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szCs w:val="20"/>
          <w:lang w:val="en-US"/>
        </w:rPr>
        <w:t xml:space="preserve">                 </w:t>
      </w:r>
      <w:r>
        <w:rPr>
          <w:rFonts w:ascii="Times New Roman" w:hAnsi="Times New Roman" w:cs="Times New Roman"/>
          <w:noProof/>
          <w:szCs w:val="20"/>
        </w:rPr>
        <w:drawing>
          <wp:inline distT="0" distB="0" distL="0" distR="0">
            <wp:extent cx="432000" cy="500251"/>
            <wp:effectExtent l="19050" t="0" r="61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500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REPUBLIKA HRVATSKA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SISAČKO-MOSLAVAČKA ŽUPANIJA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O P Ć I N A  S U N J A 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OPĆINSKO VIJEĆE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 w:rsidR="000010A0">
        <w:rPr>
          <w:rFonts w:ascii="Times New Roman" w:hAnsi="Times New Roman" w:cs="Times New Roman"/>
          <w:b/>
          <w:bCs/>
          <w:noProof/>
          <w:lang w:val="en-US"/>
        </w:rPr>
        <w:tab/>
      </w:r>
      <w:r w:rsidR="000010A0">
        <w:rPr>
          <w:rFonts w:ascii="Times New Roman" w:hAnsi="Times New Roman" w:cs="Times New Roman"/>
          <w:b/>
          <w:bCs/>
          <w:noProof/>
          <w:lang w:val="en-US"/>
        </w:rPr>
        <w:tab/>
      </w:r>
      <w:r w:rsidR="000010A0">
        <w:rPr>
          <w:rFonts w:ascii="Times New Roman" w:hAnsi="Times New Roman" w:cs="Times New Roman"/>
          <w:b/>
          <w:bCs/>
          <w:noProof/>
          <w:lang w:val="en-US"/>
        </w:rPr>
        <w:tab/>
      </w:r>
      <w:r w:rsidR="000010A0">
        <w:rPr>
          <w:rFonts w:ascii="Times New Roman" w:hAnsi="Times New Roman" w:cs="Times New Roman"/>
          <w:b/>
          <w:bCs/>
          <w:noProof/>
          <w:lang w:val="en-US"/>
        </w:rPr>
        <w:tab/>
      </w:r>
      <w:r w:rsidR="000010A0">
        <w:rPr>
          <w:rFonts w:ascii="Times New Roman" w:hAnsi="Times New Roman" w:cs="Times New Roman"/>
          <w:b/>
          <w:bCs/>
          <w:noProof/>
          <w:lang w:val="en-US"/>
        </w:rPr>
        <w:tab/>
        <w:t>Prijedlog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ab/>
        <w:t xml:space="preserve">Na temelju članka 30. stavka 4. Zakona o komunalnom gospodarstvu (“Narodne novine” broj 36/95, 70/97, 128/99, 57/00, 129/00, 59/01, 26/03 – pročišćeni tekst, 82/04, 110/04 – Uredba, 178/04, 38/09, 79/09,  </w:t>
      </w:r>
      <w:r>
        <w:rPr>
          <w:rFonts w:ascii="Times New Roman" w:hAnsi="Times New Roman" w:cs="Times New Roman"/>
        </w:rPr>
        <w:t>49/11, 84/11, 90/11, 144/12, 94/13, 153/13, 147/14 i 36/15</w:t>
      </w:r>
      <w:r>
        <w:rPr>
          <w:rFonts w:ascii="Times New Roman" w:hAnsi="Times New Roman" w:cs="Times New Roman"/>
          <w:noProof/>
          <w:lang w:val="en-US"/>
        </w:rPr>
        <w:t xml:space="preserve">),  i  </w:t>
      </w:r>
      <w:r>
        <w:rPr>
          <w:rFonts w:ascii="Times New Roman" w:hAnsi="Times New Roman" w:cs="Times New Roman"/>
          <w:noProof/>
        </w:rPr>
        <w:t xml:space="preserve">članka 32. Statuta Općine Sunja </w:t>
      </w:r>
      <w:r>
        <w:rPr>
          <w:rFonts w:ascii="Times New Roman" w:hAnsi="Times New Roman" w:cs="Times New Roman"/>
        </w:rPr>
        <w:t xml:space="preserve">("Službeni vjesnik" broj 30/09, 26/10, 43/10, 12/13, 46/13 i 31/14), </w:t>
      </w:r>
      <w:r>
        <w:rPr>
          <w:rFonts w:ascii="Times New Roman" w:hAnsi="Times New Roman" w:cs="Times New Roman"/>
          <w:noProof/>
          <w:lang w:val="en-US"/>
        </w:rPr>
        <w:t xml:space="preserve">Općinsko vijeće Općine Sunja na </w:t>
      </w:r>
      <w:r w:rsidR="000010A0">
        <w:rPr>
          <w:rFonts w:ascii="Times New Roman" w:hAnsi="Times New Roman" w:cs="Times New Roman"/>
          <w:noProof/>
          <w:lang w:val="en-US"/>
        </w:rPr>
        <w:t>____</w:t>
      </w:r>
      <w:r>
        <w:rPr>
          <w:rFonts w:ascii="Times New Roman" w:hAnsi="Times New Roman" w:cs="Times New Roman"/>
          <w:noProof/>
          <w:lang w:val="en-US"/>
        </w:rPr>
        <w:t xml:space="preserve">. sjednici održanoj  </w:t>
      </w:r>
      <w:r w:rsidR="000010A0">
        <w:rPr>
          <w:rFonts w:ascii="Times New Roman" w:hAnsi="Times New Roman" w:cs="Times New Roman"/>
          <w:noProof/>
          <w:lang w:val="en-US"/>
        </w:rPr>
        <w:t>________</w:t>
      </w:r>
      <w:r>
        <w:rPr>
          <w:rFonts w:ascii="Times New Roman" w:hAnsi="Times New Roman" w:cs="Times New Roman"/>
          <w:noProof/>
          <w:lang w:val="en-US"/>
        </w:rPr>
        <w:t xml:space="preserve">. 2016. godine, donijelo je 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B092B" w:rsidRDefault="00BE2C8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III. </w:t>
      </w:r>
      <w:r w:rsidR="000010A0">
        <w:rPr>
          <w:rFonts w:ascii="Times New Roman" w:hAnsi="Times New Roman" w:cs="Times New Roman"/>
          <w:b/>
          <w:bCs/>
          <w:noProof/>
          <w:lang w:val="en-US"/>
        </w:rPr>
        <w:t>IZMJENE I DOPUNE PROGRA</w:t>
      </w:r>
      <w:r w:rsidR="003B092B">
        <w:rPr>
          <w:rFonts w:ascii="Times New Roman" w:hAnsi="Times New Roman" w:cs="Times New Roman"/>
          <w:b/>
          <w:bCs/>
          <w:noProof/>
          <w:lang w:val="en-US"/>
        </w:rPr>
        <w:t>M</w:t>
      </w:r>
      <w:r w:rsidR="000010A0">
        <w:rPr>
          <w:rFonts w:ascii="Times New Roman" w:hAnsi="Times New Roman" w:cs="Times New Roman"/>
          <w:b/>
          <w:bCs/>
          <w:noProof/>
          <w:lang w:val="en-US"/>
        </w:rPr>
        <w:t>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GRADNJE OBJEKATA I UREĐAJA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>KOMUNALNE INFRASTRUKTURE ZA 2016. GODINU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      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Članak 1.</w:t>
      </w:r>
    </w:p>
    <w:p w:rsidR="00C92FA6" w:rsidRDefault="00C92FA6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3B092B" w:rsidRDefault="00C92FA6" w:rsidP="00C92FA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Program gradnje objekata i uređaja komunalne infrastrukture za 2016. godinu („Službeni vjesnik“</w:t>
      </w:r>
      <w:r w:rsidR="003518FD">
        <w:rPr>
          <w:rFonts w:ascii="Times New Roman" w:hAnsi="Times New Roman" w:cs="Times New Roman"/>
          <w:noProof/>
          <w:lang w:val="de-DE"/>
        </w:rPr>
        <w:t xml:space="preserve"> broj 64/15, 27A/16, </w:t>
      </w:r>
      <w:r>
        <w:rPr>
          <w:rFonts w:ascii="Times New Roman" w:hAnsi="Times New Roman" w:cs="Times New Roman"/>
          <w:noProof/>
          <w:lang w:val="de-DE"/>
        </w:rPr>
        <w:t>41/16)  mijenja se i glasi: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 xml:space="preserve">Ovim </w:t>
      </w:r>
      <w:r w:rsidR="000010A0">
        <w:rPr>
          <w:rFonts w:ascii="Times New Roman" w:hAnsi="Times New Roman" w:cs="Times New Roman"/>
          <w:noProof/>
          <w:lang w:val="de-DE"/>
        </w:rPr>
        <w:t xml:space="preserve"> Izmjenama i dopunama </w:t>
      </w:r>
      <w:r>
        <w:rPr>
          <w:rFonts w:ascii="Times New Roman" w:hAnsi="Times New Roman" w:cs="Times New Roman"/>
          <w:noProof/>
          <w:lang w:val="de-DE"/>
        </w:rPr>
        <w:t>Program</w:t>
      </w:r>
      <w:r w:rsidR="000010A0">
        <w:rPr>
          <w:rFonts w:ascii="Times New Roman" w:hAnsi="Times New Roman" w:cs="Times New Roman"/>
          <w:noProof/>
          <w:lang w:val="de-DE"/>
        </w:rPr>
        <w:t xml:space="preserve">a </w:t>
      </w:r>
      <w:r>
        <w:rPr>
          <w:rFonts w:ascii="Times New Roman" w:hAnsi="Times New Roman" w:cs="Times New Roman"/>
          <w:noProof/>
          <w:lang w:val="de-DE"/>
        </w:rPr>
        <w:t>određuje  se izgradnja objekata i uređaja komunalne infrastrukture na području Općine Sunja u 2016. godini za: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- opskrbu pitkom vodom</w:t>
      </w:r>
    </w:p>
    <w:p w:rsidR="003B092B" w:rsidRPr="008C2757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prijevoz putnika i robe u javnom prometu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- javne površine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- nerazvrstane ceste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- javnu rasvjetu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- odvodnju i pročišćavanje otpadnih voda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prijevoz putnika i robe u javnom prometu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odlaganje komunalnog otpada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tržnicu na malo.</w:t>
      </w:r>
    </w:p>
    <w:p w:rsidR="000E13AF" w:rsidRDefault="000E13AF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0E13AF" w:rsidRDefault="000E13AF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de-DE"/>
        </w:rPr>
        <w:t>Program gradnje objekata i uređaja komunalne infrastrukture za 2016. godinu („Službeni vjesnik“, broj 63/14) mijenja se i glasi: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B092B" w:rsidRDefault="00C66B8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“</w:t>
      </w:r>
      <w:r w:rsidR="003B092B">
        <w:rPr>
          <w:rFonts w:ascii="Times New Roman" w:hAnsi="Times New Roman" w:cs="Times New Roman"/>
          <w:b/>
          <w:bCs/>
          <w:noProof/>
          <w:lang w:val="en-US"/>
        </w:rPr>
        <w:t>I. PROGRAM IZGRADNJE OBJEKATA I UREĐAJA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 KOMUNALNE INFRASTRUKTURE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Članak 2.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</w:p>
    <w:p w:rsidR="003B092B" w:rsidRDefault="003B092B" w:rsidP="003B092B">
      <w:pPr>
        <w:pStyle w:val="Tijeloteksta2"/>
        <w:rPr>
          <w:szCs w:val="22"/>
        </w:rPr>
      </w:pPr>
      <w:r>
        <w:rPr>
          <w:sz w:val="24"/>
        </w:rPr>
        <w:tab/>
      </w:r>
      <w:r w:rsidRPr="00AC5044">
        <w:rPr>
          <w:szCs w:val="22"/>
        </w:rPr>
        <w:t>Građenje objekata i uređaja komunalne infrastrukture za javne površine, nerazvrstane ceste,  javnu rasvjetu i groblja financira se iz:</w:t>
      </w:r>
    </w:p>
    <w:p w:rsidR="003B092B" w:rsidRDefault="003B092B" w:rsidP="003B092B">
      <w:pPr>
        <w:pStyle w:val="Tijeloteksta2"/>
        <w:rPr>
          <w:szCs w:val="22"/>
        </w:rPr>
      </w:pPr>
    </w:p>
    <w:p w:rsidR="003B092B" w:rsidRDefault="003B092B" w:rsidP="003B092B">
      <w:pPr>
        <w:pStyle w:val="Tijeloteksta2"/>
        <w:rPr>
          <w:szCs w:val="22"/>
        </w:rPr>
      </w:pPr>
    </w:p>
    <w:p w:rsidR="003B092B" w:rsidRDefault="003B092B" w:rsidP="003B092B">
      <w:pPr>
        <w:pStyle w:val="Tijeloteksta2"/>
        <w:rPr>
          <w:szCs w:val="22"/>
        </w:rPr>
      </w:pPr>
    </w:p>
    <w:p w:rsidR="003B092B" w:rsidRDefault="003B092B" w:rsidP="003B092B">
      <w:pPr>
        <w:pStyle w:val="Tijeloteksta2"/>
        <w:jc w:val="center"/>
        <w:rPr>
          <w:szCs w:val="22"/>
        </w:rPr>
      </w:pPr>
      <w:r>
        <w:rPr>
          <w:szCs w:val="22"/>
        </w:rPr>
        <w:t>2</w:t>
      </w:r>
    </w:p>
    <w:p w:rsidR="005250F7" w:rsidRDefault="005250F7" w:rsidP="003B092B">
      <w:pPr>
        <w:pStyle w:val="Tijeloteksta2"/>
        <w:jc w:val="center"/>
        <w:rPr>
          <w:szCs w:val="22"/>
        </w:rPr>
      </w:pPr>
    </w:p>
    <w:p w:rsidR="005250F7" w:rsidRDefault="005250F7" w:rsidP="005250F7">
      <w:pPr>
        <w:pStyle w:val="Tijeloteksta2"/>
        <w:rPr>
          <w:szCs w:val="22"/>
        </w:rPr>
      </w:pPr>
    </w:p>
    <w:tbl>
      <w:tblPr>
        <w:tblStyle w:val="Reetkatablice"/>
        <w:tblW w:w="0" w:type="auto"/>
        <w:tblLayout w:type="fixed"/>
        <w:tblLook w:val="04A0"/>
      </w:tblPr>
      <w:tblGrid>
        <w:gridCol w:w="2518"/>
        <w:gridCol w:w="1559"/>
        <w:gridCol w:w="1418"/>
        <w:gridCol w:w="1458"/>
        <w:gridCol w:w="1519"/>
      </w:tblGrid>
      <w:tr w:rsidR="001F2BB9" w:rsidTr="006561CE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Izvor financiranja i sufinanciranja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1F2B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1F2BB9" w:rsidRDefault="001F2BB9" w:rsidP="001F2B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1F2B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PRVE IZMJENE PROGRAMA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1F2BB9" w:rsidRDefault="001F2BB9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1F2B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DRUGE IZMJENE PROGRAMA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1F2BB9" w:rsidRDefault="001F2BB9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1F2B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1F2BB9" w:rsidTr="006561CE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1F2B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</w:tc>
      </w:tr>
      <w:tr w:rsidR="001F2BB9" w:rsidTr="006561CE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Komunalnog doprinosa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250.000,00 kn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571FB7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Default="00571FB7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380.000,00 kn</w:t>
            </w:r>
          </w:p>
        </w:tc>
      </w:tr>
      <w:tr w:rsidR="001F2BB9" w:rsidTr="006561CE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Komunalne usluge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10.000,00 kn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Default="00571FB7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50.000,00 kn</w:t>
            </w:r>
          </w:p>
        </w:tc>
      </w:tr>
      <w:tr w:rsidR="001F2BB9" w:rsidTr="006561CE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Općinski proračun/opći prihodi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5250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340.000,00 kn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685294" w:rsidRDefault="00D90CB9" w:rsidP="00FC12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</w:t>
            </w:r>
            <w:r w:rsidR="002B3622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</w:t>
            </w:r>
            <w:r w:rsidR="00FC1204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513.495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,00</w:t>
            </w:r>
            <w:r w:rsidR="00685294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kn</w:t>
            </w:r>
          </w:p>
        </w:tc>
      </w:tr>
      <w:tr w:rsidR="001F2BB9" w:rsidTr="006561CE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Drugi izvori utvrđeni posebnim zakonom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852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3.200.000,00 kn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Pr="005411F3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</w:pPr>
            <w:r w:rsidRPr="005411F3"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  <w:t>2.900.000,00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5411F3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5411F3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3.050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.000,00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685294" w:rsidRDefault="00685294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685294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350.000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,00 kn</w:t>
            </w:r>
          </w:p>
        </w:tc>
      </w:tr>
      <w:tr w:rsidR="001F2BB9" w:rsidTr="006561CE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Županijska uprava za ceste SMŽ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1F2BB9" w:rsidP="005250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200.000,00 kn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1F3" w:rsidRPr="00502DE7" w:rsidRDefault="00FC1204" w:rsidP="00541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        </w:t>
            </w:r>
            <w:r w:rsidR="005411F3" w:rsidRPr="00502D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0,00</w:t>
            </w:r>
            <w:r w:rsidR="00502D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502D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kn</w:t>
            </w:r>
            <w:proofErr w:type="spellEnd"/>
          </w:p>
          <w:p w:rsidR="001F2BB9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</w:p>
        </w:tc>
      </w:tr>
      <w:tr w:rsidR="001F2BB9" w:rsidTr="006561CE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Šumski doprinos 2014.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5411F3" w:rsidRDefault="005411F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 xml:space="preserve">     </w:t>
            </w:r>
            <w:r w:rsidRPr="005411F3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60.000,00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502DE7" w:rsidRDefault="00EC0064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437.500</w:t>
            </w:r>
            <w:r w:rsidR="00502DE7" w:rsidRPr="00502DE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,00</w:t>
            </w:r>
            <w:r w:rsidR="00502DE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kn</w:t>
            </w:r>
          </w:p>
        </w:tc>
      </w:tr>
      <w:tr w:rsidR="001F2BB9" w:rsidTr="006561CE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Pr="00DF1B32" w:rsidRDefault="001F2B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F1B32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SVEUKUPNO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Pr="00DF1B32" w:rsidRDefault="001F2BB9" w:rsidP="005250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  <w:r w:rsidRPr="00DF1B32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</w:t>
            </w:r>
            <w:r w:rsidR="006561CE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4.000.000,00 </w:t>
            </w:r>
            <w:r w:rsidRPr="00DF1B32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kn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BB9" w:rsidRPr="006561CE" w:rsidRDefault="006561CE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561CE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3.700.000,00 kn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6561CE" w:rsidRDefault="006561CE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561CE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3.910.000,00 kn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BB9" w:rsidRPr="006561CE" w:rsidRDefault="00FC1204" w:rsidP="00A076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1.730.</w:t>
            </w:r>
            <w:r w:rsidR="00A076F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95</w:t>
            </w:r>
            <w:r w:rsidR="006561CE" w:rsidRPr="006561CE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,00 kn</w:t>
            </w:r>
          </w:p>
        </w:tc>
      </w:tr>
    </w:tbl>
    <w:p w:rsidR="005250F7" w:rsidRDefault="005250F7" w:rsidP="005250F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Članak 3.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</w:p>
    <w:p w:rsidR="003B092B" w:rsidRDefault="003B092B" w:rsidP="003B092B">
      <w:pPr>
        <w:pStyle w:val="Tijeloteksta2"/>
        <w:rPr>
          <w:sz w:val="24"/>
        </w:rPr>
      </w:pPr>
      <w:r>
        <w:rPr>
          <w:sz w:val="24"/>
        </w:rPr>
        <w:tab/>
        <w:t>Pod gradnjom objekata i uređaja komunalne infrastrukture podrazumjeva se građenje novih, te rekonstrukcija postojećih objekata i uređaja komunalne infrastrukture potrebnih za obavljanje komunalnih djelatnosti, kada se zemljište uređuje u cilju njegovog osposobljavanja za građenje i rekonstrukciju stambenih, poslovnih ili drugih građevinskih objekata.</w:t>
      </w:r>
    </w:p>
    <w:p w:rsidR="003B092B" w:rsidRDefault="003B092B" w:rsidP="003B092B">
      <w:pPr>
        <w:pStyle w:val="Tijeloteksta2"/>
        <w:rPr>
          <w:sz w:val="24"/>
        </w:rPr>
      </w:pPr>
    </w:p>
    <w:p w:rsidR="003B092B" w:rsidRDefault="003B092B" w:rsidP="003B092B">
      <w:pPr>
        <w:pStyle w:val="Tijeloteksta2"/>
        <w:jc w:val="center"/>
        <w:rPr>
          <w:sz w:val="24"/>
        </w:rPr>
      </w:pPr>
      <w:r>
        <w:rPr>
          <w:sz w:val="24"/>
        </w:rPr>
        <w:t>Članak 4.</w:t>
      </w:r>
    </w:p>
    <w:p w:rsidR="003B092B" w:rsidRDefault="003B092B" w:rsidP="003B092B">
      <w:pPr>
        <w:pStyle w:val="Tijeloteksta2"/>
        <w:jc w:val="center"/>
        <w:rPr>
          <w:sz w:val="24"/>
        </w:rPr>
      </w:pPr>
    </w:p>
    <w:p w:rsidR="003B092B" w:rsidRDefault="003B092B" w:rsidP="003B092B">
      <w:pPr>
        <w:pStyle w:val="Tijeloteksta2"/>
        <w:rPr>
          <w:sz w:val="24"/>
        </w:rPr>
      </w:pPr>
      <w:r>
        <w:rPr>
          <w:sz w:val="24"/>
        </w:rPr>
        <w:tab/>
        <w:t>Standardi izgradnje objekata i uređaja komunalne infrastrukture utvrđuju se u okviru normativa, a količina prema materijalnim mogućnostima.</w:t>
      </w:r>
    </w:p>
    <w:p w:rsidR="003B092B" w:rsidRDefault="003B092B" w:rsidP="003B092B">
      <w:pPr>
        <w:pStyle w:val="Tijeloteksta2"/>
        <w:rPr>
          <w:sz w:val="24"/>
        </w:rPr>
      </w:pPr>
    </w:p>
    <w:p w:rsidR="003B092B" w:rsidRDefault="003B092B" w:rsidP="003B092B">
      <w:pPr>
        <w:pStyle w:val="Tijeloteksta2"/>
        <w:jc w:val="center"/>
        <w:rPr>
          <w:sz w:val="24"/>
        </w:rPr>
      </w:pPr>
      <w:r>
        <w:rPr>
          <w:sz w:val="24"/>
        </w:rPr>
        <w:t>Članak 5.</w:t>
      </w:r>
    </w:p>
    <w:p w:rsidR="003B092B" w:rsidRDefault="003B092B" w:rsidP="003B092B">
      <w:pPr>
        <w:pStyle w:val="Tijeloteksta2"/>
        <w:jc w:val="center"/>
        <w:rPr>
          <w:sz w:val="24"/>
        </w:rPr>
      </w:pPr>
    </w:p>
    <w:p w:rsidR="003B092B" w:rsidRDefault="003B092B" w:rsidP="003B092B">
      <w:pPr>
        <w:pStyle w:val="Tijeloteksta2"/>
        <w:rPr>
          <w:sz w:val="24"/>
        </w:rPr>
      </w:pPr>
      <w:r>
        <w:rPr>
          <w:sz w:val="24"/>
        </w:rPr>
        <w:tab/>
        <w:t>Sukladno planiranim prihodima iz članak 2. ovog  Programa izvršit će se gradnja, rekonstrukcija i investicijsko održavanje slijedećih projekata s procjenom troškova:</w:t>
      </w:r>
    </w:p>
    <w:p w:rsidR="006473A1" w:rsidRDefault="006473A1" w:rsidP="003B092B">
      <w:pPr>
        <w:pStyle w:val="Tijeloteksta2"/>
        <w:rPr>
          <w:sz w:val="24"/>
        </w:rPr>
      </w:pPr>
    </w:p>
    <w:p w:rsidR="00D90CB9" w:rsidRPr="00D90CB9" w:rsidRDefault="006473A1" w:rsidP="00D90CB9">
      <w:pPr>
        <w:pStyle w:val="Tijeloteksta2"/>
        <w:numPr>
          <w:ilvl w:val="0"/>
          <w:numId w:val="11"/>
        </w:numPr>
        <w:rPr>
          <w:b/>
          <w:sz w:val="24"/>
        </w:rPr>
      </w:pPr>
      <w:r w:rsidRPr="006473A1">
        <w:rPr>
          <w:b/>
          <w:sz w:val="24"/>
        </w:rPr>
        <w:t>JAVNE POVRŠINE</w:t>
      </w:r>
    </w:p>
    <w:p w:rsidR="005411F3" w:rsidRDefault="005411F3" w:rsidP="003B092B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180"/>
        <w:gridCol w:w="1595"/>
        <w:gridCol w:w="1843"/>
        <w:gridCol w:w="1852"/>
        <w:gridCol w:w="1818"/>
      </w:tblGrid>
      <w:tr w:rsidR="00D90E03" w:rsidRPr="0012185B" w:rsidTr="006473A1">
        <w:tc>
          <w:tcPr>
            <w:tcW w:w="2235" w:type="dxa"/>
          </w:tcPr>
          <w:p w:rsidR="00D90E03" w:rsidRPr="0012185B" w:rsidRDefault="00D90E0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D90E03" w:rsidRPr="0012185B" w:rsidRDefault="00D90E0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D90E03" w:rsidRDefault="00D90E0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D90E03" w:rsidRPr="00FE0D06" w:rsidRDefault="00D90E0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D90E03" w:rsidRPr="0012185B" w:rsidRDefault="00D90E0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D90E03" w:rsidRPr="0012185B" w:rsidRDefault="00D90E0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D90E03" w:rsidRPr="0012185B" w:rsidTr="006473A1">
        <w:tc>
          <w:tcPr>
            <w:tcW w:w="2235" w:type="dxa"/>
          </w:tcPr>
          <w:p w:rsidR="00D90E03" w:rsidRPr="0012185B" w:rsidRDefault="00D90E03" w:rsidP="005411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1.1 . Uređenje nogostupa i kolnika na dijelu Ulice Matije Gupca u Sunji</w:t>
            </w:r>
          </w:p>
        </w:tc>
        <w:tc>
          <w:tcPr>
            <w:tcW w:w="1479" w:type="dxa"/>
          </w:tcPr>
          <w:p w:rsidR="00D90E03" w:rsidRPr="00FE0D06" w:rsidRDefault="00D90E03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400.000,00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kn</w:t>
            </w:r>
          </w:p>
        </w:tc>
        <w:tc>
          <w:tcPr>
            <w:tcW w:w="1858" w:type="dxa"/>
          </w:tcPr>
          <w:p w:rsidR="00D90E03" w:rsidRPr="00FE0D06" w:rsidRDefault="00D90E03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</w:t>
            </w:r>
          </w:p>
        </w:tc>
        <w:tc>
          <w:tcPr>
            <w:tcW w:w="1858" w:type="dxa"/>
          </w:tcPr>
          <w:p w:rsidR="00D90E03" w:rsidRPr="00D4187D" w:rsidRDefault="00D90E03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 xml:space="preserve">  --------------</w:t>
            </w:r>
          </w:p>
        </w:tc>
        <w:tc>
          <w:tcPr>
            <w:tcW w:w="1858" w:type="dxa"/>
          </w:tcPr>
          <w:p w:rsidR="00D90E03" w:rsidRPr="00D90E03" w:rsidRDefault="003D4480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226.793</w:t>
            </w:r>
            <w:r w:rsidR="00D90E03" w:rsidRPr="00D90E03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,00</w:t>
            </w:r>
            <w:r w:rsidR="00D90E03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kn</w:t>
            </w:r>
          </w:p>
        </w:tc>
      </w:tr>
      <w:tr w:rsidR="00D90E03" w:rsidRPr="0012185B" w:rsidTr="006473A1">
        <w:tc>
          <w:tcPr>
            <w:tcW w:w="2235" w:type="dxa"/>
          </w:tcPr>
          <w:p w:rsidR="00D90E03" w:rsidRDefault="00D90E03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1.2. Izgradnja igrališta kod Osnovne škole Sunja (ŠRC)</w:t>
            </w:r>
          </w:p>
        </w:tc>
        <w:tc>
          <w:tcPr>
            <w:tcW w:w="1479" w:type="dxa"/>
          </w:tcPr>
          <w:p w:rsidR="00D90E03" w:rsidRDefault="006561CE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</w:t>
            </w:r>
            <w:r w:rsidR="00D90E03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550.000,00 kn</w:t>
            </w:r>
          </w:p>
        </w:tc>
        <w:tc>
          <w:tcPr>
            <w:tcW w:w="1858" w:type="dxa"/>
          </w:tcPr>
          <w:p w:rsidR="00D90E03" w:rsidRDefault="00D90E03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450.000,00 kn</w:t>
            </w:r>
          </w:p>
        </w:tc>
        <w:tc>
          <w:tcPr>
            <w:tcW w:w="1858" w:type="dxa"/>
          </w:tcPr>
          <w:p w:rsidR="00D90E03" w:rsidRDefault="00D90E03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</w:t>
            </w:r>
          </w:p>
        </w:tc>
        <w:tc>
          <w:tcPr>
            <w:tcW w:w="1858" w:type="dxa"/>
          </w:tcPr>
          <w:p w:rsidR="00D90E03" w:rsidRPr="00D90E03" w:rsidRDefault="00CB11E0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662.434</w:t>
            </w:r>
            <w:r w:rsidR="006473A1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,00 kn</w:t>
            </w:r>
          </w:p>
        </w:tc>
      </w:tr>
      <w:tr w:rsidR="006473A1" w:rsidRPr="0012185B" w:rsidTr="006473A1">
        <w:tc>
          <w:tcPr>
            <w:tcW w:w="2235" w:type="dxa"/>
          </w:tcPr>
          <w:p w:rsidR="006473A1" w:rsidRDefault="006473A1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1.3.Izvanredno održavanje LC 33 062 dionica Bestrma-Blinjska Greda</w:t>
            </w:r>
          </w:p>
        </w:tc>
        <w:tc>
          <w:tcPr>
            <w:tcW w:w="1479" w:type="dxa"/>
          </w:tcPr>
          <w:p w:rsidR="006473A1" w:rsidRDefault="006473A1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</w:t>
            </w:r>
          </w:p>
        </w:tc>
        <w:tc>
          <w:tcPr>
            <w:tcW w:w="1858" w:type="dxa"/>
          </w:tcPr>
          <w:p w:rsidR="006473A1" w:rsidRDefault="006473A1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</w:t>
            </w:r>
          </w:p>
        </w:tc>
        <w:tc>
          <w:tcPr>
            <w:tcW w:w="1858" w:type="dxa"/>
          </w:tcPr>
          <w:p w:rsidR="006473A1" w:rsidRDefault="006473A1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</w:t>
            </w:r>
          </w:p>
        </w:tc>
        <w:tc>
          <w:tcPr>
            <w:tcW w:w="1858" w:type="dxa"/>
          </w:tcPr>
          <w:p w:rsidR="006473A1" w:rsidRDefault="006473A1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142.380,00 kn</w:t>
            </w:r>
          </w:p>
        </w:tc>
      </w:tr>
      <w:tr w:rsidR="007F7B3C" w:rsidRPr="0012185B" w:rsidTr="006473A1">
        <w:tc>
          <w:tcPr>
            <w:tcW w:w="2235" w:type="dxa"/>
          </w:tcPr>
          <w:p w:rsidR="007F7B3C" w:rsidRPr="007F7B3C" w:rsidRDefault="007F7B3C" w:rsidP="007F7B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7F7B3C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1.4.Izrada projektne dokumentacije za parkiralište kod OŠ Sunja</w:t>
            </w:r>
          </w:p>
        </w:tc>
        <w:tc>
          <w:tcPr>
            <w:tcW w:w="1479" w:type="dxa"/>
          </w:tcPr>
          <w:p w:rsidR="007F7B3C" w:rsidRDefault="007F7B3C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</w:t>
            </w:r>
          </w:p>
        </w:tc>
        <w:tc>
          <w:tcPr>
            <w:tcW w:w="1858" w:type="dxa"/>
          </w:tcPr>
          <w:p w:rsidR="007F7B3C" w:rsidRDefault="007F7B3C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</w:t>
            </w:r>
          </w:p>
        </w:tc>
        <w:tc>
          <w:tcPr>
            <w:tcW w:w="1858" w:type="dxa"/>
          </w:tcPr>
          <w:p w:rsidR="007F7B3C" w:rsidRDefault="007F7B3C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---------------------</w:t>
            </w:r>
          </w:p>
        </w:tc>
        <w:tc>
          <w:tcPr>
            <w:tcW w:w="1858" w:type="dxa"/>
          </w:tcPr>
          <w:p w:rsidR="007F7B3C" w:rsidRDefault="007F7B3C" w:rsidP="00D32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</w:t>
            </w:r>
            <w:r w:rsidR="00D32D79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66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.</w:t>
            </w:r>
            <w:r w:rsidR="00D32D79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50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</w:tr>
      <w:tr w:rsidR="00EA26D7" w:rsidRPr="0012185B" w:rsidTr="006473A1">
        <w:tc>
          <w:tcPr>
            <w:tcW w:w="2235" w:type="dxa"/>
          </w:tcPr>
          <w:p w:rsidR="00EA26D7" w:rsidRPr="007F7B3C" w:rsidRDefault="00EA26D7" w:rsidP="007F7B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lastRenderedPageBreak/>
              <w:t>1.5. Nabava transportnog (teretnog) vozila sa sandukom</w:t>
            </w:r>
          </w:p>
        </w:tc>
        <w:tc>
          <w:tcPr>
            <w:tcW w:w="1479" w:type="dxa"/>
          </w:tcPr>
          <w:p w:rsidR="00EA26D7" w:rsidRDefault="00EA26D7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</w:t>
            </w:r>
          </w:p>
        </w:tc>
        <w:tc>
          <w:tcPr>
            <w:tcW w:w="1858" w:type="dxa"/>
          </w:tcPr>
          <w:p w:rsidR="00EA26D7" w:rsidRDefault="00EA26D7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</w:t>
            </w:r>
          </w:p>
        </w:tc>
        <w:tc>
          <w:tcPr>
            <w:tcW w:w="1858" w:type="dxa"/>
          </w:tcPr>
          <w:p w:rsidR="00EA26D7" w:rsidRPr="00EA26D7" w:rsidRDefault="00EA26D7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EA26D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210.000,00 kn</w:t>
            </w:r>
          </w:p>
        </w:tc>
        <w:tc>
          <w:tcPr>
            <w:tcW w:w="1858" w:type="dxa"/>
          </w:tcPr>
          <w:p w:rsidR="00EA26D7" w:rsidRDefault="00FC1204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210.000,00 kn</w:t>
            </w:r>
          </w:p>
        </w:tc>
      </w:tr>
      <w:tr w:rsidR="003D4480" w:rsidRPr="0012185B" w:rsidTr="006473A1">
        <w:tc>
          <w:tcPr>
            <w:tcW w:w="2235" w:type="dxa"/>
          </w:tcPr>
          <w:p w:rsidR="003D4480" w:rsidRPr="007F7B3C" w:rsidRDefault="003D4480" w:rsidP="00EA26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</w:t>
            </w:r>
            <w:r w:rsidR="00EA26D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.Izrada Glavno-izvedbenog projekta nogostupa u Ulici branitelja Sunje u Sunji</w:t>
            </w:r>
          </w:p>
        </w:tc>
        <w:tc>
          <w:tcPr>
            <w:tcW w:w="1479" w:type="dxa"/>
          </w:tcPr>
          <w:p w:rsidR="003D4480" w:rsidRDefault="003D4480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3D4480" w:rsidRDefault="003D4480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</w:t>
            </w:r>
          </w:p>
        </w:tc>
        <w:tc>
          <w:tcPr>
            <w:tcW w:w="1858" w:type="dxa"/>
          </w:tcPr>
          <w:p w:rsidR="003D4480" w:rsidRDefault="003D4480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3D4480" w:rsidRDefault="003D4480" w:rsidP="00D90E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</w:t>
            </w:r>
          </w:p>
        </w:tc>
        <w:tc>
          <w:tcPr>
            <w:tcW w:w="1858" w:type="dxa"/>
          </w:tcPr>
          <w:p w:rsidR="003D4480" w:rsidRDefault="003D4480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3D4480" w:rsidRDefault="003D4480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---------------------</w:t>
            </w:r>
          </w:p>
        </w:tc>
        <w:tc>
          <w:tcPr>
            <w:tcW w:w="1858" w:type="dxa"/>
          </w:tcPr>
          <w:p w:rsidR="003D4480" w:rsidRDefault="003D4480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</w:t>
            </w:r>
          </w:p>
          <w:p w:rsidR="003D4480" w:rsidRDefault="003D4480" w:rsidP="00D90E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68.750,00 kn</w:t>
            </w:r>
          </w:p>
        </w:tc>
      </w:tr>
      <w:tr w:rsidR="00D90E03" w:rsidRPr="0012185B" w:rsidTr="006473A1">
        <w:tc>
          <w:tcPr>
            <w:tcW w:w="2235" w:type="dxa"/>
          </w:tcPr>
          <w:p w:rsidR="00D90E03" w:rsidRPr="006473A1" w:rsidRDefault="00D90E03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 w:rsid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D90E03" w:rsidRPr="00D90CB9" w:rsidRDefault="006561CE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950.000,00 kn</w:t>
            </w:r>
          </w:p>
        </w:tc>
        <w:tc>
          <w:tcPr>
            <w:tcW w:w="1858" w:type="dxa"/>
          </w:tcPr>
          <w:p w:rsidR="00D90E03" w:rsidRPr="00D90CB9" w:rsidRDefault="006561CE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450.000,00 kn</w:t>
            </w:r>
          </w:p>
        </w:tc>
        <w:tc>
          <w:tcPr>
            <w:tcW w:w="1858" w:type="dxa"/>
          </w:tcPr>
          <w:p w:rsidR="00D90E03" w:rsidRPr="00D90CB9" w:rsidRDefault="006561CE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210.000,00 kn</w:t>
            </w:r>
          </w:p>
        </w:tc>
        <w:tc>
          <w:tcPr>
            <w:tcW w:w="1858" w:type="dxa"/>
          </w:tcPr>
          <w:p w:rsidR="00D90E03" w:rsidRPr="00B82936" w:rsidRDefault="00D90CB9" w:rsidP="00FC12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B8293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1.</w:t>
            </w:r>
            <w:r w:rsidR="00FC120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376</w:t>
            </w:r>
            <w:r w:rsidRPr="00B8293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.857,00 kn</w:t>
            </w:r>
          </w:p>
        </w:tc>
      </w:tr>
    </w:tbl>
    <w:p w:rsidR="003B092B" w:rsidRDefault="003B092B" w:rsidP="003B092B">
      <w:pPr>
        <w:pStyle w:val="Tijeloteksta2"/>
        <w:rPr>
          <w:b/>
          <w:bCs/>
          <w:sz w:val="24"/>
          <w:lang w:val="en-GB"/>
        </w:rPr>
      </w:pPr>
    </w:p>
    <w:p w:rsidR="003B092B" w:rsidRDefault="003B092B" w:rsidP="003B092B">
      <w:pPr>
        <w:pStyle w:val="Tijeloteksta2"/>
        <w:numPr>
          <w:ilvl w:val="1"/>
          <w:numId w:val="4"/>
        </w:numP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 xml:space="preserve"> Nabava robe i radova sufinancira</w:t>
      </w:r>
      <w:r w:rsidR="003D4480">
        <w:rPr>
          <w:b/>
          <w:bCs/>
          <w:sz w:val="24"/>
          <w:lang w:val="en-GB"/>
        </w:rPr>
        <w:t xml:space="preserve"> se 50% iz</w:t>
      </w:r>
      <w:r>
        <w:rPr>
          <w:b/>
          <w:bCs/>
          <w:sz w:val="24"/>
          <w:lang w:val="en-GB"/>
        </w:rPr>
        <w:t xml:space="preserve"> </w:t>
      </w:r>
      <w:r w:rsidR="006473A1">
        <w:rPr>
          <w:b/>
          <w:bCs/>
          <w:sz w:val="24"/>
          <w:lang w:val="en-GB"/>
        </w:rPr>
        <w:t>Općinskog proračuna</w:t>
      </w:r>
      <w:r w:rsidR="00C10906">
        <w:rPr>
          <w:b/>
          <w:bCs/>
          <w:sz w:val="24"/>
          <w:lang w:val="en-GB"/>
        </w:rPr>
        <w:t>/komunalni doprinos</w:t>
      </w:r>
      <w:r w:rsidR="003D4480">
        <w:rPr>
          <w:b/>
          <w:bCs/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– (2</w:t>
      </w:r>
      <w:r w:rsidR="006473A1">
        <w:rPr>
          <w:b/>
          <w:bCs/>
          <w:sz w:val="24"/>
          <w:lang w:val="en-GB"/>
        </w:rPr>
        <w:t>26</w:t>
      </w:r>
      <w:r>
        <w:rPr>
          <w:b/>
          <w:bCs/>
          <w:sz w:val="24"/>
          <w:lang w:val="en-GB"/>
        </w:rPr>
        <w:t>.</w:t>
      </w:r>
      <w:r w:rsidR="006473A1">
        <w:rPr>
          <w:b/>
          <w:bCs/>
          <w:sz w:val="24"/>
          <w:lang w:val="en-GB"/>
        </w:rPr>
        <w:t>793,00 kn)</w:t>
      </w:r>
    </w:p>
    <w:p w:rsidR="003B092B" w:rsidRDefault="003B092B" w:rsidP="003B092B">
      <w:pPr>
        <w:pStyle w:val="Tijeloteksta2"/>
        <w:ind w:left="360"/>
        <w:rPr>
          <w:b/>
          <w:bCs/>
          <w:sz w:val="24"/>
          <w:lang w:val="en-GB"/>
        </w:rPr>
      </w:pPr>
    </w:p>
    <w:p w:rsidR="003B092B" w:rsidRDefault="003B092B" w:rsidP="003B092B">
      <w:pPr>
        <w:pStyle w:val="Tijeloteksta2"/>
        <w:numPr>
          <w:ilvl w:val="1"/>
          <w:numId w:val="4"/>
        </w:numP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>Nabava robe i radova financirat će se iz drugih izvora – Ministarstvo regionalnog razvoja i fondova Europske unije (</w:t>
      </w:r>
      <w:r w:rsidR="00E87A2B">
        <w:rPr>
          <w:b/>
          <w:bCs/>
          <w:sz w:val="24"/>
          <w:lang w:val="en-GB"/>
        </w:rPr>
        <w:t>2</w:t>
      </w:r>
      <w:r>
        <w:rPr>
          <w:b/>
          <w:bCs/>
          <w:sz w:val="24"/>
          <w:lang w:val="en-GB"/>
        </w:rPr>
        <w:t>00.000,00 kn) i Općinskog proračuna</w:t>
      </w:r>
      <w:r w:rsidR="002B3622">
        <w:rPr>
          <w:b/>
          <w:bCs/>
          <w:sz w:val="24"/>
          <w:lang w:val="en-GB"/>
        </w:rPr>
        <w:t>/opći prihodi</w:t>
      </w:r>
      <w:r>
        <w:rPr>
          <w:b/>
          <w:bCs/>
          <w:sz w:val="24"/>
          <w:lang w:val="en-GB"/>
        </w:rPr>
        <w:t xml:space="preserve"> (</w:t>
      </w:r>
      <w:r w:rsidR="00C10906">
        <w:rPr>
          <w:b/>
          <w:bCs/>
          <w:sz w:val="24"/>
          <w:lang w:val="en-GB"/>
        </w:rPr>
        <w:t>462.434</w:t>
      </w:r>
      <w:r w:rsidR="00E87A2B">
        <w:rPr>
          <w:b/>
          <w:bCs/>
          <w:sz w:val="24"/>
          <w:lang w:val="en-GB"/>
        </w:rPr>
        <w:t xml:space="preserve">,00 </w:t>
      </w:r>
      <w:r w:rsidR="002B3622">
        <w:rPr>
          <w:b/>
          <w:bCs/>
          <w:sz w:val="24"/>
          <w:lang w:val="en-GB"/>
        </w:rPr>
        <w:t>kn</w:t>
      </w:r>
      <w:r w:rsidR="006473A1">
        <w:rPr>
          <w:b/>
          <w:bCs/>
          <w:sz w:val="24"/>
          <w:lang w:val="en-GB"/>
        </w:rPr>
        <w:t>)</w:t>
      </w:r>
    </w:p>
    <w:p w:rsidR="006473A1" w:rsidRDefault="006473A1" w:rsidP="006473A1">
      <w:pPr>
        <w:pStyle w:val="Odlomakpopisa"/>
        <w:rPr>
          <w:b/>
          <w:bCs/>
        </w:rPr>
      </w:pPr>
    </w:p>
    <w:p w:rsidR="006473A1" w:rsidRDefault="006473A1" w:rsidP="003B092B">
      <w:pPr>
        <w:pStyle w:val="Tijeloteksta2"/>
        <w:numPr>
          <w:ilvl w:val="1"/>
          <w:numId w:val="4"/>
        </w:numP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 xml:space="preserve"> Radovi se sufinanciraju </w:t>
      </w:r>
      <w:r w:rsidR="003D4480">
        <w:rPr>
          <w:b/>
          <w:bCs/>
          <w:sz w:val="24"/>
          <w:lang w:val="en-GB"/>
        </w:rPr>
        <w:t xml:space="preserve">50% </w:t>
      </w:r>
      <w:r>
        <w:rPr>
          <w:b/>
          <w:bCs/>
          <w:sz w:val="24"/>
          <w:lang w:val="en-GB"/>
        </w:rPr>
        <w:t>iz Općinskog proračuna</w:t>
      </w:r>
      <w:r w:rsidR="00C10906">
        <w:rPr>
          <w:b/>
          <w:bCs/>
          <w:sz w:val="24"/>
          <w:lang w:val="en-GB"/>
        </w:rPr>
        <w:t>/komunalni doprinos</w:t>
      </w:r>
      <w:r>
        <w:rPr>
          <w:b/>
          <w:bCs/>
          <w:sz w:val="24"/>
          <w:lang w:val="en-GB"/>
        </w:rPr>
        <w:t xml:space="preserve"> (142.380,00 kn)</w:t>
      </w:r>
    </w:p>
    <w:p w:rsidR="007F7B3C" w:rsidRDefault="007F7B3C" w:rsidP="007F7B3C">
      <w:pPr>
        <w:pStyle w:val="Odlomakpopisa"/>
        <w:rPr>
          <w:b/>
          <w:bCs/>
        </w:rPr>
      </w:pPr>
    </w:p>
    <w:p w:rsidR="007F7B3C" w:rsidRDefault="007F7B3C" w:rsidP="003B092B">
      <w:pPr>
        <w:pStyle w:val="Tijeloteksta2"/>
        <w:numPr>
          <w:ilvl w:val="1"/>
          <w:numId w:val="4"/>
        </w:numP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 xml:space="preserve"> Usluga se financira iz Općinskog proračuna</w:t>
      </w:r>
      <w:r w:rsidR="00C10906">
        <w:rPr>
          <w:b/>
          <w:bCs/>
          <w:sz w:val="24"/>
          <w:lang w:val="en-GB"/>
        </w:rPr>
        <w:t>/komunalni doprinos (10.827,00 kn)</w:t>
      </w:r>
      <w:r w:rsidR="00D32D79">
        <w:rPr>
          <w:b/>
          <w:bCs/>
          <w:sz w:val="24"/>
          <w:lang w:val="en-GB"/>
        </w:rPr>
        <w:t>,</w:t>
      </w:r>
      <w:r w:rsidR="00C10906">
        <w:rPr>
          <w:b/>
          <w:bCs/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(</w:t>
      </w:r>
      <w:r w:rsidR="00C10906">
        <w:rPr>
          <w:b/>
          <w:bCs/>
          <w:sz w:val="24"/>
          <w:lang w:val="en-GB"/>
        </w:rPr>
        <w:t>5</w:t>
      </w:r>
      <w:r w:rsidR="00B842B3">
        <w:rPr>
          <w:b/>
          <w:bCs/>
          <w:sz w:val="24"/>
          <w:lang w:val="en-GB"/>
        </w:rPr>
        <w:t>0</w:t>
      </w:r>
      <w:r w:rsidR="00C10906">
        <w:rPr>
          <w:b/>
          <w:bCs/>
          <w:sz w:val="24"/>
          <w:lang w:val="en-GB"/>
        </w:rPr>
        <w:t>.</w:t>
      </w:r>
      <w:r w:rsidR="00B842B3">
        <w:rPr>
          <w:b/>
          <w:bCs/>
          <w:sz w:val="24"/>
          <w:lang w:val="en-GB"/>
        </w:rPr>
        <w:t>000</w:t>
      </w:r>
      <w:r>
        <w:rPr>
          <w:b/>
          <w:bCs/>
          <w:sz w:val="24"/>
          <w:lang w:val="en-GB"/>
        </w:rPr>
        <w:t>,00 kn)</w:t>
      </w:r>
      <w:r w:rsidR="00C10906">
        <w:rPr>
          <w:b/>
          <w:bCs/>
          <w:sz w:val="24"/>
          <w:lang w:val="en-GB"/>
        </w:rPr>
        <w:t xml:space="preserve"> Općinski proračun/</w:t>
      </w:r>
      <w:r w:rsidR="00B842B3">
        <w:rPr>
          <w:b/>
          <w:bCs/>
          <w:sz w:val="24"/>
          <w:lang w:val="en-GB"/>
        </w:rPr>
        <w:t>komunalna usluga</w:t>
      </w:r>
      <w:r w:rsidR="00D32D79">
        <w:rPr>
          <w:b/>
          <w:bCs/>
          <w:sz w:val="24"/>
          <w:lang w:val="en-GB"/>
        </w:rPr>
        <w:t xml:space="preserve"> i (5.673,00 kn) Općinski proračun/opći prihodi</w:t>
      </w:r>
    </w:p>
    <w:p w:rsidR="00EA26D7" w:rsidRDefault="00EA26D7" w:rsidP="00EA26D7">
      <w:pPr>
        <w:pStyle w:val="Odlomakpopisa"/>
        <w:rPr>
          <w:b/>
          <w:bCs/>
        </w:rPr>
      </w:pPr>
    </w:p>
    <w:p w:rsidR="00EA26D7" w:rsidRDefault="00EA26D7" w:rsidP="003B092B">
      <w:pPr>
        <w:pStyle w:val="Tijeloteksta2"/>
        <w:numPr>
          <w:ilvl w:val="1"/>
          <w:numId w:val="4"/>
        </w:numP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 xml:space="preserve"> Nabava robe financira se iz sredstava Ministarstva graditeljstva i prostornog uređenja (150.000,00 kn) i Općinskog proračuna (60.000,00 kn)/šumski doprinos 2014.g.</w:t>
      </w:r>
    </w:p>
    <w:p w:rsidR="003D4480" w:rsidRDefault="003D4480" w:rsidP="003D4480">
      <w:pPr>
        <w:pStyle w:val="Odlomakpopisa"/>
        <w:rPr>
          <w:b/>
          <w:bCs/>
        </w:rPr>
      </w:pPr>
    </w:p>
    <w:p w:rsidR="003D4480" w:rsidRDefault="003D4480" w:rsidP="003B092B">
      <w:pPr>
        <w:pStyle w:val="Tijeloteksta2"/>
        <w:numPr>
          <w:ilvl w:val="1"/>
          <w:numId w:val="4"/>
        </w:numP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 xml:space="preserve"> Usluga se financira iz Općinskog prorčuna</w:t>
      </w:r>
      <w:r w:rsidR="00D32D79">
        <w:rPr>
          <w:b/>
          <w:bCs/>
          <w:sz w:val="24"/>
          <w:lang w:val="en-GB"/>
        </w:rPr>
        <w:t>/šumski doprinos 2014.</w:t>
      </w:r>
      <w:r>
        <w:rPr>
          <w:b/>
          <w:bCs/>
          <w:sz w:val="24"/>
          <w:lang w:val="en-GB"/>
        </w:rPr>
        <w:t xml:space="preserve"> (68.750,00 kn)</w:t>
      </w:r>
    </w:p>
    <w:p w:rsidR="003B092B" w:rsidRPr="00F479B9" w:rsidRDefault="003B092B" w:rsidP="003B092B">
      <w:pPr>
        <w:pStyle w:val="Tijeloteksta2"/>
        <w:rPr>
          <w:b/>
          <w:bCs/>
          <w:sz w:val="24"/>
        </w:rPr>
      </w:pPr>
    </w:p>
    <w:p w:rsidR="003B092B" w:rsidRDefault="003B092B" w:rsidP="006473A1">
      <w:pPr>
        <w:pStyle w:val="Tijeloteksta2"/>
        <w:numPr>
          <w:ilvl w:val="0"/>
          <w:numId w:val="4"/>
        </w:numPr>
        <w:rPr>
          <w:b/>
          <w:bCs/>
          <w:sz w:val="24"/>
        </w:rPr>
      </w:pPr>
      <w:r>
        <w:rPr>
          <w:b/>
          <w:bCs/>
          <w:sz w:val="24"/>
        </w:rPr>
        <w:t>NERAZVRSTANE CESTE</w:t>
      </w:r>
    </w:p>
    <w:p w:rsidR="006473A1" w:rsidRDefault="006473A1" w:rsidP="006473A1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235"/>
        <w:gridCol w:w="1479"/>
        <w:gridCol w:w="1858"/>
        <w:gridCol w:w="1858"/>
        <w:gridCol w:w="1858"/>
      </w:tblGrid>
      <w:tr w:rsidR="006473A1" w:rsidRPr="0012185B" w:rsidTr="006473A1">
        <w:tc>
          <w:tcPr>
            <w:tcW w:w="2235" w:type="dxa"/>
          </w:tcPr>
          <w:p w:rsidR="006473A1" w:rsidRPr="0012185B" w:rsidRDefault="006473A1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6473A1" w:rsidRPr="0012185B" w:rsidRDefault="006473A1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6473A1" w:rsidRDefault="006473A1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6473A1" w:rsidRPr="00FE0D06" w:rsidRDefault="006473A1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6473A1" w:rsidRPr="0012185B" w:rsidRDefault="006473A1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6473A1" w:rsidRPr="0012185B" w:rsidRDefault="006473A1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6473A1" w:rsidRPr="0012185B" w:rsidTr="006473A1">
        <w:tc>
          <w:tcPr>
            <w:tcW w:w="2235" w:type="dxa"/>
          </w:tcPr>
          <w:p w:rsidR="006473A1" w:rsidRPr="0012185B" w:rsidRDefault="006473A1" w:rsidP="007F7B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2.1 . Pojačano održavanje </w:t>
            </w:r>
            <w:r w:rsidR="007F7B3C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i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modernizacija NC na području Općine Sunja</w:t>
            </w:r>
            <w:r w:rsidR="00E96E3D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Hercegovačka ulica u Sunji</w:t>
            </w:r>
          </w:p>
        </w:tc>
        <w:tc>
          <w:tcPr>
            <w:tcW w:w="1479" w:type="dxa"/>
          </w:tcPr>
          <w:p w:rsidR="006473A1" w:rsidRPr="00FE0D06" w:rsidRDefault="006473A1" w:rsidP="00E96E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</w:t>
            </w:r>
            <w:r w:rsidR="00E96E3D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00.000,00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kn</w:t>
            </w:r>
          </w:p>
        </w:tc>
        <w:tc>
          <w:tcPr>
            <w:tcW w:w="1858" w:type="dxa"/>
          </w:tcPr>
          <w:p w:rsidR="006473A1" w:rsidRPr="00FE0D06" w:rsidRDefault="00E96E3D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6473A1" w:rsidRPr="00E96E3D" w:rsidRDefault="006473A1" w:rsidP="00E96E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 xml:space="preserve">  </w:t>
            </w:r>
            <w:r w:rsidR="00E96E3D" w:rsidRPr="00E96E3D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6473A1" w:rsidRPr="00D90CB9" w:rsidRDefault="00E96E3D" w:rsidP="00502D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E96E3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   </w:t>
            </w:r>
            <w:r w:rsidRPr="00D90CB9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6</w:t>
            </w:r>
            <w:r w:rsidR="00502DE7" w:rsidRPr="00D90CB9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9</w:t>
            </w:r>
            <w:r w:rsidRPr="00D90CB9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.</w:t>
            </w:r>
            <w:r w:rsidR="00502DE7" w:rsidRPr="00D90CB9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35</w:t>
            </w:r>
            <w:r w:rsidRPr="00D90CB9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3,00 kn</w:t>
            </w:r>
          </w:p>
        </w:tc>
      </w:tr>
      <w:tr w:rsidR="006473A1" w:rsidRPr="0012185B" w:rsidTr="006473A1">
        <w:tc>
          <w:tcPr>
            <w:tcW w:w="2235" w:type="dxa"/>
          </w:tcPr>
          <w:p w:rsidR="006473A1" w:rsidRDefault="007F7B3C" w:rsidP="00502D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</w:t>
            </w:r>
            <w:r w:rsidR="006473A1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.2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Priprema elaborata i t</w:t>
            </w:r>
            <w:r w:rsidR="00502DE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eh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. dokumentacije za NC</w:t>
            </w:r>
          </w:p>
        </w:tc>
        <w:tc>
          <w:tcPr>
            <w:tcW w:w="1479" w:type="dxa"/>
          </w:tcPr>
          <w:p w:rsidR="006473A1" w:rsidRDefault="007F7B3C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</w:t>
            </w:r>
            <w:r w:rsidR="006473A1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50.000,00 kn</w:t>
            </w:r>
          </w:p>
        </w:tc>
        <w:tc>
          <w:tcPr>
            <w:tcW w:w="1858" w:type="dxa"/>
          </w:tcPr>
          <w:p w:rsidR="006473A1" w:rsidRDefault="007F7B3C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</w:t>
            </w:r>
          </w:p>
        </w:tc>
        <w:tc>
          <w:tcPr>
            <w:tcW w:w="1858" w:type="dxa"/>
          </w:tcPr>
          <w:p w:rsidR="006473A1" w:rsidRDefault="006473A1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</w:t>
            </w:r>
          </w:p>
        </w:tc>
        <w:tc>
          <w:tcPr>
            <w:tcW w:w="1858" w:type="dxa"/>
          </w:tcPr>
          <w:p w:rsidR="00502DE7" w:rsidRPr="00502DE7" w:rsidRDefault="00502DE7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502DE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   0,00 kn</w:t>
            </w:r>
          </w:p>
        </w:tc>
      </w:tr>
      <w:tr w:rsidR="007F7B3C" w:rsidRPr="0012185B" w:rsidTr="006473A1">
        <w:tc>
          <w:tcPr>
            <w:tcW w:w="2235" w:type="dxa"/>
          </w:tcPr>
          <w:p w:rsidR="007F7B3C" w:rsidRPr="007F7B3C" w:rsidRDefault="007F7B3C" w:rsidP="007F7B3C">
            <w:pPr>
              <w:pStyle w:val="Tijeloteksta2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</w:rPr>
              <w:t>2.3.</w:t>
            </w:r>
            <w:r w:rsidRPr="00B30C43">
              <w:rPr>
                <w:szCs w:val="22"/>
                <w:lang w:val="de-DE"/>
              </w:rPr>
              <w:t xml:space="preserve"> </w:t>
            </w:r>
            <w:r w:rsidRPr="007F7B3C">
              <w:rPr>
                <w:sz w:val="18"/>
                <w:szCs w:val="18"/>
                <w:lang w:val="de-DE"/>
              </w:rPr>
              <w:t>Priprema elaborata i tehničke dokumentacije</w:t>
            </w:r>
          </w:p>
          <w:p w:rsidR="007F7B3C" w:rsidRDefault="007F7B3C" w:rsidP="007F7B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7F7B3C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7F7B3C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za</w:t>
            </w:r>
            <w:proofErr w:type="spellEnd"/>
            <w:r w:rsidRPr="007F7B3C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7F7B3C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pripremu</w:t>
            </w:r>
            <w:proofErr w:type="spellEnd"/>
            <w:r w:rsidRPr="007F7B3C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7F7B3C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projekata</w:t>
            </w:r>
            <w:proofErr w:type="spellEnd"/>
            <w:r w:rsidRPr="007F7B3C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NC– MJERA 7.2.</w:t>
            </w:r>
            <w:r w:rsidR="00502DE7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2.</w:t>
            </w:r>
            <w:r w:rsidRPr="007F7B3C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PRR</w:t>
            </w:r>
          </w:p>
        </w:tc>
        <w:tc>
          <w:tcPr>
            <w:tcW w:w="1479" w:type="dxa"/>
          </w:tcPr>
          <w:p w:rsidR="007F7B3C" w:rsidRDefault="007F7B3C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300.000,00</w:t>
            </w:r>
          </w:p>
        </w:tc>
        <w:tc>
          <w:tcPr>
            <w:tcW w:w="1858" w:type="dxa"/>
          </w:tcPr>
          <w:p w:rsidR="007F7B3C" w:rsidRDefault="007F7B3C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</w:t>
            </w:r>
          </w:p>
        </w:tc>
        <w:tc>
          <w:tcPr>
            <w:tcW w:w="1858" w:type="dxa"/>
          </w:tcPr>
          <w:p w:rsidR="007F7B3C" w:rsidRDefault="007F7B3C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</w:t>
            </w:r>
          </w:p>
        </w:tc>
        <w:tc>
          <w:tcPr>
            <w:tcW w:w="1858" w:type="dxa"/>
          </w:tcPr>
          <w:p w:rsidR="007F7B3C" w:rsidRPr="00502DE7" w:rsidRDefault="007F7B3C" w:rsidP="00DA62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E96E3D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  </w:t>
            </w:r>
            <w:r w:rsidRPr="00502DE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</w:t>
            </w:r>
            <w:r w:rsidR="00DA62DC" w:rsidRPr="00502DE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6</w:t>
            </w:r>
            <w:r w:rsidRPr="00502DE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.</w:t>
            </w:r>
            <w:r w:rsidR="00DA62DC" w:rsidRPr="00502DE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25</w:t>
            </w:r>
            <w:r w:rsidRPr="00502DE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</w:tr>
      <w:tr w:rsidR="00DA62DC" w:rsidRPr="0012185B" w:rsidTr="006473A1">
        <w:tc>
          <w:tcPr>
            <w:tcW w:w="2235" w:type="dxa"/>
          </w:tcPr>
          <w:p w:rsidR="00DA62DC" w:rsidRDefault="00DA62DC" w:rsidP="007F7B3C">
            <w:pPr>
              <w:pStyle w:val="Tijeloteksta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2.4.Nabava samoutovarnog traktorskog posipača soli</w:t>
            </w:r>
          </w:p>
        </w:tc>
        <w:tc>
          <w:tcPr>
            <w:tcW w:w="1479" w:type="dxa"/>
          </w:tcPr>
          <w:p w:rsidR="00DA62DC" w:rsidRDefault="00DA62DC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</w:t>
            </w:r>
          </w:p>
        </w:tc>
        <w:tc>
          <w:tcPr>
            <w:tcW w:w="1858" w:type="dxa"/>
          </w:tcPr>
          <w:p w:rsidR="00DA62DC" w:rsidRDefault="00DA62DC" w:rsidP="006473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</w:t>
            </w:r>
          </w:p>
        </w:tc>
        <w:tc>
          <w:tcPr>
            <w:tcW w:w="1858" w:type="dxa"/>
          </w:tcPr>
          <w:p w:rsidR="00DA62DC" w:rsidRDefault="00DA62DC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</w:t>
            </w:r>
          </w:p>
        </w:tc>
        <w:tc>
          <w:tcPr>
            <w:tcW w:w="1858" w:type="dxa"/>
          </w:tcPr>
          <w:p w:rsidR="00DA62DC" w:rsidRPr="00502DE7" w:rsidRDefault="00DA62DC" w:rsidP="00DA62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02DE7">
              <w:rPr>
                <w:rFonts w:ascii="Times New Roman" w:hAnsi="Times New Roman" w:cs="Times New Roman"/>
                <w:sz w:val="18"/>
                <w:szCs w:val="18"/>
              </w:rPr>
              <w:t xml:space="preserve">61.206,00 </w:t>
            </w:r>
            <w:r w:rsidR="009F6371" w:rsidRPr="00502DE7">
              <w:rPr>
                <w:rFonts w:ascii="Times New Roman" w:hAnsi="Times New Roman" w:cs="Times New Roman"/>
                <w:sz w:val="18"/>
                <w:szCs w:val="18"/>
              </w:rPr>
              <w:t>kn</w:t>
            </w:r>
            <w:r w:rsidRPr="00502D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473A1" w:rsidRPr="0012185B" w:rsidTr="006473A1">
        <w:tc>
          <w:tcPr>
            <w:tcW w:w="2235" w:type="dxa"/>
          </w:tcPr>
          <w:p w:rsidR="006473A1" w:rsidRPr="006473A1" w:rsidRDefault="006473A1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6473A1" w:rsidRPr="00D90CB9" w:rsidRDefault="00D90C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450.000,00 kn</w:t>
            </w:r>
          </w:p>
        </w:tc>
        <w:tc>
          <w:tcPr>
            <w:tcW w:w="1858" w:type="dxa"/>
          </w:tcPr>
          <w:p w:rsidR="006473A1" w:rsidRPr="00D90CB9" w:rsidRDefault="00D90C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350.000,00 kn</w:t>
            </w:r>
          </w:p>
        </w:tc>
        <w:tc>
          <w:tcPr>
            <w:tcW w:w="1858" w:type="dxa"/>
          </w:tcPr>
          <w:p w:rsidR="006473A1" w:rsidRPr="00D90CB9" w:rsidRDefault="00D90C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350.000,00 kn</w:t>
            </w:r>
          </w:p>
        </w:tc>
        <w:tc>
          <w:tcPr>
            <w:tcW w:w="1858" w:type="dxa"/>
          </w:tcPr>
          <w:p w:rsidR="006473A1" w:rsidRPr="00D90CB9" w:rsidRDefault="00D90CB9" w:rsidP="006473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156.809,00 kn</w:t>
            </w:r>
          </w:p>
        </w:tc>
      </w:tr>
    </w:tbl>
    <w:p w:rsidR="006473A1" w:rsidRDefault="006473A1" w:rsidP="006473A1">
      <w:pPr>
        <w:pStyle w:val="Tijeloteksta2"/>
        <w:rPr>
          <w:b/>
          <w:bCs/>
          <w:sz w:val="24"/>
        </w:rPr>
      </w:pPr>
    </w:p>
    <w:p w:rsidR="009D712D" w:rsidRDefault="003B092B" w:rsidP="00E75DA0">
      <w:pPr>
        <w:pStyle w:val="Tijeloteksta2"/>
        <w:rPr>
          <w:b/>
          <w:bCs/>
          <w:sz w:val="24"/>
        </w:rPr>
      </w:pPr>
      <w:r>
        <w:rPr>
          <w:b/>
          <w:bCs/>
          <w:sz w:val="24"/>
        </w:rPr>
        <w:t xml:space="preserve">2.1. </w:t>
      </w:r>
      <w:r w:rsidR="00E96E3D">
        <w:rPr>
          <w:b/>
          <w:bCs/>
          <w:sz w:val="24"/>
        </w:rPr>
        <w:t>Financira se iz Općinskog proračuna</w:t>
      </w:r>
      <w:r w:rsidR="00502DE7">
        <w:rPr>
          <w:b/>
          <w:bCs/>
          <w:sz w:val="24"/>
        </w:rPr>
        <w:t>/šumski doprinos 2014.</w:t>
      </w:r>
      <w:r w:rsidR="00E96E3D">
        <w:rPr>
          <w:b/>
          <w:bCs/>
          <w:sz w:val="24"/>
        </w:rPr>
        <w:t xml:space="preserve"> - </w:t>
      </w:r>
      <w:r w:rsidR="00E96E3D">
        <w:rPr>
          <w:sz w:val="20"/>
          <w:szCs w:val="20"/>
        </w:rPr>
        <w:t xml:space="preserve">   </w:t>
      </w:r>
      <w:r w:rsidR="00E96E3D" w:rsidRPr="009F6371">
        <w:rPr>
          <w:b/>
          <w:sz w:val="24"/>
        </w:rPr>
        <w:t>6</w:t>
      </w:r>
      <w:r w:rsidR="00502DE7">
        <w:rPr>
          <w:b/>
          <w:sz w:val="24"/>
        </w:rPr>
        <w:t>9</w:t>
      </w:r>
      <w:r w:rsidR="00E96E3D" w:rsidRPr="009F6371">
        <w:rPr>
          <w:b/>
          <w:sz w:val="24"/>
        </w:rPr>
        <w:t>.</w:t>
      </w:r>
      <w:r w:rsidR="00502DE7">
        <w:rPr>
          <w:b/>
          <w:sz w:val="24"/>
        </w:rPr>
        <w:t>35</w:t>
      </w:r>
      <w:r w:rsidR="00E96E3D">
        <w:rPr>
          <w:b/>
          <w:sz w:val="24"/>
        </w:rPr>
        <w:t>3</w:t>
      </w:r>
      <w:r w:rsidR="00E96E3D" w:rsidRPr="009F6371">
        <w:rPr>
          <w:b/>
          <w:sz w:val="24"/>
        </w:rPr>
        <w:t>,00 kn</w:t>
      </w:r>
    </w:p>
    <w:p w:rsidR="009D712D" w:rsidRDefault="003B092B" w:rsidP="003B092B">
      <w:pPr>
        <w:pStyle w:val="Tijeloteksta2"/>
        <w:rPr>
          <w:b/>
          <w:bCs/>
          <w:sz w:val="24"/>
        </w:rPr>
      </w:pPr>
      <w:r>
        <w:rPr>
          <w:b/>
          <w:bCs/>
          <w:sz w:val="24"/>
        </w:rPr>
        <w:t xml:space="preserve">2.2. </w:t>
      </w:r>
      <w:r w:rsidR="002B3622">
        <w:rPr>
          <w:b/>
          <w:bCs/>
          <w:sz w:val="24"/>
        </w:rPr>
        <w:t>Nije izvršeno</w:t>
      </w:r>
    </w:p>
    <w:p w:rsidR="005B23DD" w:rsidRDefault="003B092B" w:rsidP="003B092B">
      <w:pPr>
        <w:pStyle w:val="Tijeloteksta2"/>
        <w:rPr>
          <w:b/>
          <w:bCs/>
          <w:sz w:val="24"/>
        </w:rPr>
      </w:pPr>
      <w:r>
        <w:rPr>
          <w:b/>
          <w:bCs/>
          <w:sz w:val="24"/>
        </w:rPr>
        <w:t xml:space="preserve">2.3. Financirat će se  </w:t>
      </w:r>
      <w:r w:rsidR="00502DE7">
        <w:rPr>
          <w:b/>
          <w:bCs/>
          <w:sz w:val="24"/>
        </w:rPr>
        <w:t>iz Općinskog proračuna/šumski doprinos 2014. (</w:t>
      </w:r>
      <w:r w:rsidR="009D712D">
        <w:rPr>
          <w:b/>
          <w:bCs/>
          <w:sz w:val="24"/>
        </w:rPr>
        <w:t>2</w:t>
      </w:r>
      <w:r w:rsidR="00DA62DC">
        <w:rPr>
          <w:b/>
          <w:bCs/>
          <w:sz w:val="24"/>
        </w:rPr>
        <w:t>6</w:t>
      </w:r>
      <w:r>
        <w:rPr>
          <w:b/>
          <w:bCs/>
          <w:sz w:val="24"/>
        </w:rPr>
        <w:t>.</w:t>
      </w:r>
      <w:r w:rsidR="00DA62DC">
        <w:rPr>
          <w:b/>
          <w:bCs/>
          <w:sz w:val="24"/>
        </w:rPr>
        <w:t>25</w:t>
      </w:r>
      <w:r>
        <w:rPr>
          <w:b/>
          <w:bCs/>
          <w:sz w:val="24"/>
        </w:rPr>
        <w:t>0,00 kn)</w:t>
      </w:r>
    </w:p>
    <w:p w:rsidR="00E96E3D" w:rsidRDefault="00DA62DC" w:rsidP="003B092B">
      <w:pPr>
        <w:pStyle w:val="Tijeloteksta2"/>
        <w:rPr>
          <w:b/>
          <w:sz w:val="24"/>
        </w:rPr>
      </w:pPr>
      <w:r>
        <w:rPr>
          <w:b/>
          <w:bCs/>
          <w:sz w:val="24"/>
        </w:rPr>
        <w:t>2.4. Financira se iz Općinskog proračuna</w:t>
      </w:r>
      <w:r w:rsidR="00E508B3">
        <w:rPr>
          <w:b/>
          <w:bCs/>
          <w:sz w:val="24"/>
        </w:rPr>
        <w:t>/šumski doprinos 2014.</w:t>
      </w:r>
      <w:r>
        <w:rPr>
          <w:b/>
          <w:bCs/>
          <w:sz w:val="24"/>
        </w:rPr>
        <w:t xml:space="preserve"> </w:t>
      </w:r>
      <w:r w:rsidR="00E508B3">
        <w:rPr>
          <w:b/>
          <w:bCs/>
          <w:sz w:val="24"/>
        </w:rPr>
        <w:t>–</w:t>
      </w:r>
      <w:r>
        <w:rPr>
          <w:b/>
          <w:bCs/>
          <w:sz w:val="24"/>
        </w:rPr>
        <w:t xml:space="preserve"> </w:t>
      </w:r>
      <w:r w:rsidR="00E508B3">
        <w:rPr>
          <w:sz w:val="20"/>
          <w:szCs w:val="20"/>
        </w:rPr>
        <w:t>(</w:t>
      </w:r>
      <w:r w:rsidR="009F6371" w:rsidRPr="009F6371">
        <w:rPr>
          <w:b/>
          <w:sz w:val="24"/>
        </w:rPr>
        <w:t>61.206,00 k</w:t>
      </w:r>
      <w:r w:rsidR="00E96E3D">
        <w:rPr>
          <w:b/>
          <w:sz w:val="24"/>
        </w:rPr>
        <w:t>n</w:t>
      </w:r>
      <w:r w:rsidR="00E508B3">
        <w:rPr>
          <w:b/>
          <w:sz w:val="24"/>
        </w:rPr>
        <w:t>)</w:t>
      </w:r>
    </w:p>
    <w:p w:rsidR="00D90CB9" w:rsidRDefault="00D90CB9" w:rsidP="003B092B">
      <w:pPr>
        <w:pStyle w:val="Tijeloteksta2"/>
        <w:rPr>
          <w:b/>
          <w:sz w:val="24"/>
        </w:rPr>
      </w:pPr>
    </w:p>
    <w:p w:rsidR="00D90CB9" w:rsidRDefault="00D90CB9" w:rsidP="003B092B">
      <w:pPr>
        <w:pStyle w:val="Tijeloteksta2"/>
        <w:rPr>
          <w:b/>
          <w:sz w:val="24"/>
        </w:rPr>
      </w:pPr>
    </w:p>
    <w:p w:rsidR="00E508B3" w:rsidRDefault="00E508B3" w:rsidP="003B092B">
      <w:pPr>
        <w:pStyle w:val="Tijeloteksta2"/>
        <w:rPr>
          <w:b/>
          <w:sz w:val="24"/>
        </w:rPr>
      </w:pPr>
    </w:p>
    <w:p w:rsidR="00FC1204" w:rsidRDefault="00FC1204" w:rsidP="003B092B">
      <w:pPr>
        <w:pStyle w:val="Tijeloteksta2"/>
        <w:rPr>
          <w:b/>
          <w:sz w:val="24"/>
        </w:rPr>
      </w:pPr>
    </w:p>
    <w:p w:rsidR="00E508B3" w:rsidRDefault="00E508B3" w:rsidP="003B092B">
      <w:pPr>
        <w:pStyle w:val="Tijeloteksta2"/>
        <w:rPr>
          <w:b/>
          <w:sz w:val="24"/>
        </w:rPr>
      </w:pPr>
    </w:p>
    <w:p w:rsidR="00D90CB9" w:rsidRPr="00B82936" w:rsidRDefault="00C92FA6" w:rsidP="00D90CB9">
      <w:pPr>
        <w:pStyle w:val="Tijeloteksta2"/>
        <w:jc w:val="center"/>
        <w:rPr>
          <w:sz w:val="24"/>
        </w:rPr>
      </w:pPr>
      <w:r>
        <w:rPr>
          <w:sz w:val="24"/>
        </w:rPr>
        <w:lastRenderedPageBreak/>
        <w:t>4</w:t>
      </w:r>
    </w:p>
    <w:p w:rsidR="009F6371" w:rsidRDefault="003B092B" w:rsidP="003B092B">
      <w:pPr>
        <w:pStyle w:val="Tijeloteksta2"/>
        <w:rPr>
          <w:b/>
          <w:bCs/>
          <w:sz w:val="24"/>
        </w:rPr>
      </w:pPr>
      <w:r>
        <w:rPr>
          <w:b/>
          <w:bCs/>
          <w:sz w:val="24"/>
        </w:rPr>
        <w:t xml:space="preserve">3.  JAVNA RASVJETA  </w:t>
      </w:r>
    </w:p>
    <w:p w:rsidR="009F6371" w:rsidRDefault="009F6371" w:rsidP="009F6371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235"/>
        <w:gridCol w:w="1479"/>
        <w:gridCol w:w="1858"/>
        <w:gridCol w:w="1858"/>
        <w:gridCol w:w="1858"/>
      </w:tblGrid>
      <w:tr w:rsidR="009F6371" w:rsidRPr="0012185B" w:rsidTr="005A4BBA">
        <w:tc>
          <w:tcPr>
            <w:tcW w:w="2235" w:type="dxa"/>
          </w:tcPr>
          <w:p w:rsidR="009F6371" w:rsidRPr="0012185B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9F6371" w:rsidRPr="0012185B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9F6371" w:rsidRPr="00FE0D06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9F6371" w:rsidRPr="0012185B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9F6371" w:rsidRPr="0012185B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9F6371" w:rsidRPr="0012185B" w:rsidTr="005A4BBA">
        <w:tc>
          <w:tcPr>
            <w:tcW w:w="2235" w:type="dxa"/>
          </w:tcPr>
          <w:p w:rsidR="009F6371" w:rsidRPr="009F6371" w:rsidRDefault="009F6371" w:rsidP="009F6371">
            <w:pPr>
              <w:pStyle w:val="Tijeloteksta2"/>
              <w:rPr>
                <w:sz w:val="18"/>
                <w:szCs w:val="18"/>
                <w:lang w:val="en-GB"/>
              </w:rPr>
            </w:pPr>
            <w:r w:rsidRPr="009F6371">
              <w:rPr>
                <w:sz w:val="18"/>
                <w:szCs w:val="18"/>
                <w:lang w:val="en-GB"/>
              </w:rPr>
              <w:t>3.1. Sanacija i rekonstrukcija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9F6371">
              <w:rPr>
                <w:sz w:val="18"/>
                <w:szCs w:val="18"/>
                <w:lang w:val="en-GB"/>
              </w:rPr>
              <w:t xml:space="preserve"> javne rasvjete na području</w:t>
            </w:r>
            <w:r>
              <w:rPr>
                <w:sz w:val="18"/>
                <w:szCs w:val="18"/>
                <w:lang w:val="en-GB"/>
              </w:rPr>
              <w:t xml:space="preserve"> O</w:t>
            </w:r>
            <w:r w:rsidRPr="009F6371">
              <w:rPr>
                <w:sz w:val="18"/>
                <w:szCs w:val="18"/>
                <w:lang w:val="de-DE"/>
              </w:rPr>
              <w:t xml:space="preserve">pćine </w:t>
            </w:r>
            <w:r>
              <w:rPr>
                <w:sz w:val="18"/>
                <w:szCs w:val="18"/>
                <w:lang w:val="de-DE"/>
              </w:rPr>
              <w:t xml:space="preserve"> </w:t>
            </w:r>
            <w:r w:rsidRPr="009F6371">
              <w:rPr>
                <w:sz w:val="18"/>
                <w:szCs w:val="18"/>
                <w:lang w:val="de-DE"/>
              </w:rPr>
              <w:t>Sunja</w:t>
            </w:r>
            <w:r>
              <w:rPr>
                <w:sz w:val="24"/>
                <w:lang w:val="de-DE"/>
              </w:rPr>
              <w:t xml:space="preserve">                                      </w:t>
            </w:r>
          </w:p>
        </w:tc>
        <w:tc>
          <w:tcPr>
            <w:tcW w:w="1479" w:type="dxa"/>
          </w:tcPr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9F6371" w:rsidRPr="00FE0D06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400.000,00</w:t>
            </w:r>
          </w:p>
        </w:tc>
        <w:tc>
          <w:tcPr>
            <w:tcW w:w="1858" w:type="dxa"/>
          </w:tcPr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9F6371" w:rsidRPr="00FE0D06" w:rsidRDefault="009F6371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</w:t>
            </w:r>
          </w:p>
        </w:tc>
        <w:tc>
          <w:tcPr>
            <w:tcW w:w="1858" w:type="dxa"/>
          </w:tcPr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9F6371" w:rsidRPr="00D4187D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</w:t>
            </w:r>
          </w:p>
        </w:tc>
        <w:tc>
          <w:tcPr>
            <w:tcW w:w="1858" w:type="dxa"/>
          </w:tcPr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9F6371" w:rsidRPr="00D90E03" w:rsidRDefault="00E508B3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     0,00 kn</w:t>
            </w:r>
          </w:p>
        </w:tc>
      </w:tr>
      <w:tr w:rsidR="009F6371" w:rsidRPr="0012185B" w:rsidTr="005A4BBA">
        <w:tc>
          <w:tcPr>
            <w:tcW w:w="2235" w:type="dxa"/>
          </w:tcPr>
          <w:p w:rsidR="009F6371" w:rsidRPr="009F6371" w:rsidRDefault="009F6371" w:rsidP="009F6371">
            <w:pPr>
              <w:pStyle w:val="Tijeloteksta2"/>
              <w:rPr>
                <w:sz w:val="18"/>
                <w:szCs w:val="18"/>
                <w:lang w:val="de-DE"/>
              </w:rPr>
            </w:pPr>
            <w:r w:rsidRPr="009F6371">
              <w:rPr>
                <w:sz w:val="18"/>
                <w:szCs w:val="18"/>
                <w:lang w:val="de-DE"/>
              </w:rPr>
              <w:t xml:space="preserve">3.2. Izrada projektne dokumentacije </w:t>
            </w:r>
            <w:r>
              <w:rPr>
                <w:sz w:val="18"/>
                <w:szCs w:val="18"/>
                <w:lang w:val="de-DE"/>
              </w:rPr>
              <w:t xml:space="preserve"> </w:t>
            </w:r>
            <w:r w:rsidRPr="009F6371">
              <w:rPr>
                <w:sz w:val="18"/>
                <w:szCs w:val="18"/>
                <w:lang w:val="de-DE"/>
              </w:rPr>
              <w:t>za sanaciju i rekonstrukciju</w:t>
            </w:r>
            <w:r>
              <w:rPr>
                <w:sz w:val="18"/>
                <w:szCs w:val="18"/>
                <w:lang w:val="de-DE"/>
              </w:rPr>
              <w:t xml:space="preserve"> j</w:t>
            </w:r>
            <w:r w:rsidRPr="009F6371">
              <w:rPr>
                <w:sz w:val="18"/>
                <w:szCs w:val="18"/>
                <w:lang w:val="de-DE"/>
              </w:rPr>
              <w:t>avne rasvjete na području Općine Sunja</w:t>
            </w:r>
            <w:r>
              <w:t xml:space="preserve">                                        </w:t>
            </w:r>
          </w:p>
        </w:tc>
        <w:tc>
          <w:tcPr>
            <w:tcW w:w="1479" w:type="dxa"/>
          </w:tcPr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40.000,00</w:t>
            </w:r>
          </w:p>
        </w:tc>
        <w:tc>
          <w:tcPr>
            <w:tcW w:w="1858" w:type="dxa"/>
          </w:tcPr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</w:t>
            </w:r>
          </w:p>
        </w:tc>
        <w:tc>
          <w:tcPr>
            <w:tcW w:w="1858" w:type="dxa"/>
          </w:tcPr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</w:t>
            </w:r>
          </w:p>
        </w:tc>
        <w:tc>
          <w:tcPr>
            <w:tcW w:w="1858" w:type="dxa"/>
          </w:tcPr>
          <w:p w:rsidR="009F6371" w:rsidRDefault="009F637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E96E3D" w:rsidRPr="00D90E03" w:rsidRDefault="00E508B3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52.500,00 kn</w:t>
            </w:r>
          </w:p>
        </w:tc>
      </w:tr>
      <w:tr w:rsidR="00D90CB9" w:rsidRPr="0012185B" w:rsidTr="005A4BBA">
        <w:tc>
          <w:tcPr>
            <w:tcW w:w="2235" w:type="dxa"/>
          </w:tcPr>
          <w:p w:rsidR="00D90CB9" w:rsidRPr="006473A1" w:rsidRDefault="00D90CB9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D90CB9" w:rsidRPr="00D90CB9" w:rsidRDefault="00D90CB9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440.000,00 kn</w:t>
            </w:r>
          </w:p>
        </w:tc>
        <w:tc>
          <w:tcPr>
            <w:tcW w:w="1858" w:type="dxa"/>
          </w:tcPr>
          <w:p w:rsidR="00D90CB9" w:rsidRPr="00D90CB9" w:rsidRDefault="00D90CB9" w:rsidP="00372A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440.000,00 kn</w:t>
            </w:r>
          </w:p>
        </w:tc>
        <w:tc>
          <w:tcPr>
            <w:tcW w:w="1858" w:type="dxa"/>
          </w:tcPr>
          <w:p w:rsidR="00D90CB9" w:rsidRPr="00D90CB9" w:rsidRDefault="00D90CB9" w:rsidP="00372A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440.000,00 kn</w:t>
            </w:r>
          </w:p>
        </w:tc>
        <w:tc>
          <w:tcPr>
            <w:tcW w:w="1858" w:type="dxa"/>
          </w:tcPr>
          <w:p w:rsidR="00D90CB9" w:rsidRPr="00D90CB9" w:rsidRDefault="00D90CB9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     </w:t>
            </w: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52.500,00 kn</w:t>
            </w:r>
          </w:p>
        </w:tc>
      </w:tr>
    </w:tbl>
    <w:p w:rsidR="009F6371" w:rsidRDefault="009F6371" w:rsidP="009F6371">
      <w:pPr>
        <w:pStyle w:val="Tijeloteksta2"/>
        <w:rPr>
          <w:b/>
          <w:bCs/>
          <w:sz w:val="24"/>
        </w:rPr>
      </w:pPr>
    </w:p>
    <w:p w:rsidR="003B092B" w:rsidRDefault="003B092B" w:rsidP="003B092B">
      <w:pPr>
        <w:pStyle w:val="Tijeloteksta2"/>
        <w:rPr>
          <w:b/>
          <w:bCs/>
          <w:sz w:val="24"/>
          <w:lang w:val="en-GB"/>
        </w:rPr>
      </w:pPr>
      <w:r>
        <w:rPr>
          <w:b/>
          <w:bCs/>
          <w:sz w:val="24"/>
        </w:rPr>
        <w:t xml:space="preserve">               </w:t>
      </w:r>
      <w:r w:rsidR="00E75DA0">
        <w:rPr>
          <w:b/>
          <w:bCs/>
          <w:sz w:val="24"/>
        </w:rPr>
        <w:tab/>
      </w:r>
      <w:r w:rsidR="00E75DA0">
        <w:rPr>
          <w:b/>
          <w:bCs/>
          <w:sz w:val="24"/>
        </w:rPr>
        <w:tab/>
      </w:r>
      <w:r w:rsidR="00E75DA0">
        <w:rPr>
          <w:b/>
          <w:bCs/>
          <w:sz w:val="24"/>
        </w:rPr>
        <w:tab/>
      </w:r>
    </w:p>
    <w:p w:rsidR="00E508B3" w:rsidRDefault="00E96E3D" w:rsidP="003B092B">
      <w:pPr>
        <w:pStyle w:val="Tijeloteksta2"/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 xml:space="preserve">3.2. Usluga </w:t>
      </w:r>
      <w:r w:rsidR="003B092B">
        <w:rPr>
          <w:b/>
          <w:bCs/>
          <w:sz w:val="24"/>
          <w:lang w:val="en-GB"/>
        </w:rPr>
        <w:t xml:space="preserve"> se financira iz sredstava  Općinskog proračuna</w:t>
      </w:r>
      <w:r w:rsidR="00E508B3">
        <w:rPr>
          <w:b/>
          <w:bCs/>
          <w:sz w:val="24"/>
          <w:lang w:val="en-GB"/>
        </w:rPr>
        <w:t>/šumski doprinos 2014.</w:t>
      </w:r>
      <w:r w:rsidR="003B092B">
        <w:rPr>
          <w:b/>
          <w:bCs/>
          <w:sz w:val="24"/>
          <w:lang w:val="en-GB"/>
        </w:rPr>
        <w:t xml:space="preserve"> </w:t>
      </w:r>
    </w:p>
    <w:p w:rsidR="003B092B" w:rsidRPr="001767E0" w:rsidRDefault="00E508B3" w:rsidP="003B092B">
      <w:pPr>
        <w:pStyle w:val="Tijeloteksta2"/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 xml:space="preserve">       </w:t>
      </w:r>
      <w:r w:rsidR="003B092B">
        <w:rPr>
          <w:b/>
          <w:bCs/>
          <w:sz w:val="24"/>
          <w:lang w:val="en-GB"/>
        </w:rPr>
        <w:t>(</w:t>
      </w:r>
      <w:r>
        <w:rPr>
          <w:b/>
          <w:bCs/>
          <w:sz w:val="24"/>
          <w:lang w:val="en-GB"/>
        </w:rPr>
        <w:t>52</w:t>
      </w:r>
      <w:r w:rsidR="003B092B">
        <w:rPr>
          <w:b/>
          <w:bCs/>
          <w:sz w:val="24"/>
          <w:lang w:val="en-GB"/>
        </w:rPr>
        <w:t>.</w:t>
      </w:r>
      <w:r>
        <w:rPr>
          <w:b/>
          <w:bCs/>
          <w:sz w:val="24"/>
          <w:lang w:val="en-GB"/>
        </w:rPr>
        <w:t>5</w:t>
      </w:r>
      <w:r w:rsidR="003B092B">
        <w:rPr>
          <w:b/>
          <w:bCs/>
          <w:sz w:val="24"/>
          <w:lang w:val="en-GB"/>
        </w:rPr>
        <w:t>00,00</w:t>
      </w:r>
      <w:r>
        <w:rPr>
          <w:b/>
          <w:bCs/>
          <w:sz w:val="24"/>
          <w:lang w:val="en-GB"/>
        </w:rPr>
        <w:t xml:space="preserve"> kn</w:t>
      </w:r>
      <w:r w:rsidR="003B092B">
        <w:rPr>
          <w:b/>
          <w:bCs/>
          <w:sz w:val="24"/>
          <w:lang w:val="en-GB"/>
        </w:rPr>
        <w:t>).</w:t>
      </w:r>
    </w:p>
    <w:p w:rsidR="003B092B" w:rsidRDefault="003B092B" w:rsidP="003B092B">
      <w:pPr>
        <w:pStyle w:val="Tijeloteksta2"/>
        <w:rPr>
          <w:sz w:val="24"/>
          <w:lang w:val="de-DE"/>
        </w:rPr>
      </w:pPr>
    </w:p>
    <w:p w:rsidR="00E96E3D" w:rsidRPr="00BB2F34" w:rsidRDefault="003B092B" w:rsidP="00E96E3D">
      <w:pPr>
        <w:pStyle w:val="Tijeloteksta2"/>
        <w:numPr>
          <w:ilvl w:val="0"/>
          <w:numId w:val="5"/>
        </w:numPr>
        <w:rPr>
          <w:b/>
          <w:bCs/>
          <w:sz w:val="24"/>
          <w:lang w:val="de-DE"/>
        </w:rPr>
      </w:pPr>
      <w:r>
        <w:rPr>
          <w:b/>
          <w:bCs/>
          <w:sz w:val="24"/>
          <w:lang w:val="de-DE"/>
        </w:rPr>
        <w:t>GROBLJA</w:t>
      </w:r>
    </w:p>
    <w:p w:rsidR="00E96E3D" w:rsidRDefault="00E96E3D" w:rsidP="00E96E3D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235"/>
        <w:gridCol w:w="1479"/>
        <w:gridCol w:w="1858"/>
        <w:gridCol w:w="1858"/>
        <w:gridCol w:w="1858"/>
      </w:tblGrid>
      <w:tr w:rsidR="00E96E3D" w:rsidRPr="0012185B" w:rsidTr="005A4BBA">
        <w:tc>
          <w:tcPr>
            <w:tcW w:w="2235" w:type="dxa"/>
          </w:tcPr>
          <w:p w:rsidR="00E96E3D" w:rsidRPr="0012185B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E96E3D" w:rsidRPr="0012185B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E96E3D" w:rsidRPr="00FE0D06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E96E3D" w:rsidRPr="0012185B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E96E3D" w:rsidRPr="0012185B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E96E3D" w:rsidRPr="0012185B" w:rsidTr="005A4BBA">
        <w:tc>
          <w:tcPr>
            <w:tcW w:w="2235" w:type="dxa"/>
          </w:tcPr>
          <w:p w:rsidR="00E96E3D" w:rsidRPr="009F6371" w:rsidRDefault="00E96E3D" w:rsidP="005A4BBA">
            <w:pPr>
              <w:pStyle w:val="Tijeloteksta2"/>
              <w:rPr>
                <w:sz w:val="18"/>
                <w:szCs w:val="18"/>
                <w:lang w:val="en-GB"/>
              </w:rPr>
            </w:pPr>
            <w:r w:rsidRPr="00E96E3D">
              <w:rPr>
                <w:bCs/>
                <w:sz w:val="18"/>
                <w:szCs w:val="18"/>
                <w:lang w:val="de-DE"/>
              </w:rPr>
              <w:t>4.1. Izgradnja mrtvačnice na groblju u Sunji</w:t>
            </w:r>
            <w:r>
              <w:rPr>
                <w:bCs/>
                <w:sz w:val="24"/>
                <w:lang w:val="de-DE"/>
              </w:rPr>
              <w:t xml:space="preserve">        </w:t>
            </w:r>
          </w:p>
        </w:tc>
        <w:tc>
          <w:tcPr>
            <w:tcW w:w="1479" w:type="dxa"/>
          </w:tcPr>
          <w:p w:rsidR="00E96E3D" w:rsidRPr="00FE0D06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2.000.000,00</w:t>
            </w:r>
          </w:p>
        </w:tc>
        <w:tc>
          <w:tcPr>
            <w:tcW w:w="1858" w:type="dxa"/>
          </w:tcPr>
          <w:p w:rsidR="00E96E3D" w:rsidRPr="00FE0D06" w:rsidRDefault="00E96E3D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</w:t>
            </w:r>
          </w:p>
        </w:tc>
        <w:tc>
          <w:tcPr>
            <w:tcW w:w="1858" w:type="dxa"/>
          </w:tcPr>
          <w:p w:rsidR="00E96E3D" w:rsidRPr="00D4187D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</w:t>
            </w:r>
          </w:p>
        </w:tc>
        <w:tc>
          <w:tcPr>
            <w:tcW w:w="1858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E96E3D" w:rsidRPr="00D90E03" w:rsidRDefault="00E508B3" w:rsidP="008E6C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</w:t>
            </w:r>
            <w:r w:rsidR="00E96E3D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</w:t>
            </w:r>
            <w:r w:rsidR="008E6C08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kn</w:t>
            </w:r>
          </w:p>
        </w:tc>
      </w:tr>
      <w:tr w:rsidR="00E96E3D" w:rsidRPr="0012185B" w:rsidTr="005A4BBA">
        <w:tc>
          <w:tcPr>
            <w:tcW w:w="2235" w:type="dxa"/>
          </w:tcPr>
          <w:p w:rsidR="00E96E3D" w:rsidRPr="009F6371" w:rsidRDefault="00E96E3D" w:rsidP="00E96E3D">
            <w:pPr>
              <w:pStyle w:val="Tijeloteksta2"/>
              <w:rPr>
                <w:sz w:val="18"/>
                <w:szCs w:val="18"/>
                <w:lang w:val="de-DE"/>
              </w:rPr>
            </w:pPr>
            <w:r w:rsidRPr="00E96E3D">
              <w:rPr>
                <w:sz w:val="18"/>
                <w:szCs w:val="18"/>
                <w:lang w:val="de-DE"/>
              </w:rPr>
              <w:t>4.2.  Modernizacija staza na groblju</w:t>
            </w:r>
            <w:r>
              <w:rPr>
                <w:sz w:val="18"/>
                <w:szCs w:val="18"/>
                <w:lang w:val="de-DE"/>
              </w:rPr>
              <w:t xml:space="preserve"> u</w:t>
            </w:r>
            <w:r w:rsidRPr="00E96E3D">
              <w:rPr>
                <w:sz w:val="18"/>
                <w:szCs w:val="18"/>
                <w:lang w:val="de-DE"/>
              </w:rPr>
              <w:t xml:space="preserve"> Sunji                                                            </w:t>
            </w:r>
          </w:p>
        </w:tc>
        <w:tc>
          <w:tcPr>
            <w:tcW w:w="1479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E96E3D" w:rsidRDefault="00E96E3D" w:rsidP="00E96E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100.000,00</w:t>
            </w:r>
          </w:p>
        </w:tc>
        <w:tc>
          <w:tcPr>
            <w:tcW w:w="1858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80.000,00</w:t>
            </w:r>
          </w:p>
        </w:tc>
        <w:tc>
          <w:tcPr>
            <w:tcW w:w="1858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</w:t>
            </w:r>
          </w:p>
        </w:tc>
        <w:tc>
          <w:tcPr>
            <w:tcW w:w="1858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E96E3D" w:rsidRPr="00D90E03" w:rsidRDefault="00E508B3" w:rsidP="00E508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96.495,00 kn</w:t>
            </w:r>
          </w:p>
        </w:tc>
      </w:tr>
      <w:tr w:rsidR="00E96E3D" w:rsidRPr="0012185B" w:rsidTr="005A4BBA">
        <w:tc>
          <w:tcPr>
            <w:tcW w:w="2235" w:type="dxa"/>
          </w:tcPr>
          <w:p w:rsidR="00E96E3D" w:rsidRPr="00E96E3D" w:rsidRDefault="009768F8" w:rsidP="009768F8">
            <w:pPr>
              <w:pStyle w:val="Tijeloteksta2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4.3.Obnova ploče kod Centralnog križa na groblju s Sunji</w:t>
            </w:r>
          </w:p>
        </w:tc>
        <w:tc>
          <w:tcPr>
            <w:tcW w:w="1479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9768F8" w:rsidRDefault="009768F8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</w:t>
            </w:r>
          </w:p>
        </w:tc>
        <w:tc>
          <w:tcPr>
            <w:tcW w:w="1858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9768F8" w:rsidRDefault="009768F8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</w:t>
            </w:r>
          </w:p>
        </w:tc>
        <w:tc>
          <w:tcPr>
            <w:tcW w:w="1858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9768F8" w:rsidRDefault="009768F8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</w:t>
            </w:r>
          </w:p>
        </w:tc>
        <w:tc>
          <w:tcPr>
            <w:tcW w:w="1858" w:type="dxa"/>
          </w:tcPr>
          <w:p w:rsidR="00E96E3D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</w:p>
          <w:p w:rsidR="009768F8" w:rsidRPr="00E508B3" w:rsidRDefault="009768F8" w:rsidP="00976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E508B3">
              <w:rPr>
                <w:rFonts w:ascii="Times New Roman" w:hAnsi="Times New Roman" w:cs="Times New Roman"/>
                <w:sz w:val="18"/>
                <w:szCs w:val="18"/>
              </w:rPr>
              <w:t xml:space="preserve">34.959,00  </w:t>
            </w:r>
            <w:r w:rsidR="008E6C08" w:rsidRPr="00E508B3">
              <w:rPr>
                <w:rFonts w:ascii="Times New Roman" w:hAnsi="Times New Roman" w:cs="Times New Roman"/>
                <w:sz w:val="18"/>
                <w:szCs w:val="18"/>
              </w:rPr>
              <w:t>kn</w:t>
            </w:r>
          </w:p>
        </w:tc>
      </w:tr>
      <w:tr w:rsidR="00BA51DB" w:rsidRPr="0012185B" w:rsidTr="005A4BBA">
        <w:tc>
          <w:tcPr>
            <w:tcW w:w="2235" w:type="dxa"/>
          </w:tcPr>
          <w:p w:rsidR="00BA51DB" w:rsidRDefault="00BA51DB" w:rsidP="009768F8">
            <w:pPr>
              <w:pStyle w:val="Tijeloteksta2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4.4. Oprema za groblje</w:t>
            </w:r>
          </w:p>
          <w:p w:rsidR="00BA51DB" w:rsidRDefault="00BA51DB" w:rsidP="009768F8">
            <w:pPr>
              <w:pStyle w:val="Tijeloteksta2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        Sunja (kolica)</w:t>
            </w:r>
          </w:p>
        </w:tc>
        <w:tc>
          <w:tcPr>
            <w:tcW w:w="1479" w:type="dxa"/>
          </w:tcPr>
          <w:p w:rsidR="00BA51DB" w:rsidRDefault="00BA51DB" w:rsidP="00B829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</w:t>
            </w:r>
          </w:p>
        </w:tc>
        <w:tc>
          <w:tcPr>
            <w:tcW w:w="1858" w:type="dxa"/>
          </w:tcPr>
          <w:p w:rsidR="00BA51DB" w:rsidRDefault="00BA51DB" w:rsidP="00B829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</w:t>
            </w:r>
          </w:p>
        </w:tc>
        <w:tc>
          <w:tcPr>
            <w:tcW w:w="1858" w:type="dxa"/>
          </w:tcPr>
          <w:p w:rsidR="00BA51DB" w:rsidRPr="00B82936" w:rsidRDefault="00BA51DB" w:rsidP="00B829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B8293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</w:t>
            </w:r>
          </w:p>
        </w:tc>
        <w:tc>
          <w:tcPr>
            <w:tcW w:w="1858" w:type="dxa"/>
          </w:tcPr>
          <w:p w:rsidR="00BA51DB" w:rsidRDefault="00BA51D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13.375,00 kn</w:t>
            </w:r>
          </w:p>
        </w:tc>
      </w:tr>
      <w:tr w:rsidR="00E96E3D" w:rsidRPr="0012185B" w:rsidTr="005A4BBA">
        <w:tc>
          <w:tcPr>
            <w:tcW w:w="2235" w:type="dxa"/>
          </w:tcPr>
          <w:p w:rsidR="00E96E3D" w:rsidRPr="006473A1" w:rsidRDefault="00E96E3D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E96E3D" w:rsidRDefault="00B82936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2.100.000,00 kn</w:t>
            </w:r>
          </w:p>
        </w:tc>
        <w:tc>
          <w:tcPr>
            <w:tcW w:w="1858" w:type="dxa"/>
          </w:tcPr>
          <w:p w:rsidR="00E96E3D" w:rsidRDefault="00B82936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2.080.000,00 kn</w:t>
            </w:r>
          </w:p>
        </w:tc>
        <w:tc>
          <w:tcPr>
            <w:tcW w:w="1858" w:type="dxa"/>
          </w:tcPr>
          <w:p w:rsidR="00E96E3D" w:rsidRPr="00D4187D" w:rsidRDefault="00B82936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2.080.000,00 kn</w:t>
            </w:r>
          </w:p>
        </w:tc>
        <w:tc>
          <w:tcPr>
            <w:tcW w:w="1858" w:type="dxa"/>
          </w:tcPr>
          <w:p w:rsidR="00E96E3D" w:rsidRPr="00B82936" w:rsidRDefault="00B82936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 xml:space="preserve">    </w:t>
            </w:r>
            <w:r w:rsidRPr="00B8293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144.829,00 kn</w:t>
            </w:r>
          </w:p>
        </w:tc>
      </w:tr>
    </w:tbl>
    <w:p w:rsidR="003B092B" w:rsidRDefault="00B82936" w:rsidP="003B092B">
      <w:pPr>
        <w:pStyle w:val="Tijeloteksta2"/>
        <w:rPr>
          <w:b/>
          <w:bCs/>
          <w:sz w:val="24"/>
          <w:lang w:val="de-DE"/>
        </w:rPr>
      </w:pPr>
      <w:r>
        <w:rPr>
          <w:b/>
          <w:bCs/>
          <w:sz w:val="24"/>
          <w:lang w:val="de-DE"/>
        </w:rPr>
        <w:t>4.1. Nije izvršeno (nije bilo natječaja)</w:t>
      </w:r>
    </w:p>
    <w:p w:rsidR="003B092B" w:rsidRDefault="00AD4BC1" w:rsidP="003B092B">
      <w:pPr>
        <w:pStyle w:val="Tijeloteksta2"/>
        <w:rPr>
          <w:b/>
          <w:bCs/>
          <w:sz w:val="24"/>
          <w:lang w:val="de-DE"/>
        </w:rPr>
      </w:pPr>
      <w:r>
        <w:rPr>
          <w:b/>
          <w:bCs/>
          <w:sz w:val="24"/>
          <w:lang w:val="de-DE"/>
        </w:rPr>
        <w:t xml:space="preserve">4.2. </w:t>
      </w:r>
      <w:r w:rsidR="00A265B2">
        <w:rPr>
          <w:b/>
          <w:bCs/>
          <w:sz w:val="24"/>
          <w:lang w:val="de-DE"/>
        </w:rPr>
        <w:t>Financira se iz Općinskog proračuna</w:t>
      </w:r>
      <w:r w:rsidR="00E508B3">
        <w:rPr>
          <w:b/>
          <w:bCs/>
          <w:sz w:val="24"/>
          <w:lang w:val="de-DE"/>
        </w:rPr>
        <w:t>/šumski doprinos 2014. (96.495,00 kn)</w:t>
      </w:r>
    </w:p>
    <w:p w:rsidR="00685294" w:rsidRDefault="00A265B2" w:rsidP="00A265B2">
      <w:pPr>
        <w:pStyle w:val="Tijeloteksta2"/>
        <w:rPr>
          <w:b/>
          <w:bCs/>
          <w:sz w:val="24"/>
          <w:lang w:val="de-DE"/>
        </w:rPr>
      </w:pPr>
      <w:r>
        <w:rPr>
          <w:b/>
          <w:bCs/>
          <w:sz w:val="24"/>
          <w:lang w:val="de-DE"/>
        </w:rPr>
        <w:t>4.3. Financira se iz Općinskog proračuna</w:t>
      </w:r>
      <w:r w:rsidR="00E508B3">
        <w:rPr>
          <w:b/>
          <w:bCs/>
          <w:sz w:val="24"/>
          <w:lang w:val="de-DE"/>
        </w:rPr>
        <w:t>/</w:t>
      </w:r>
      <w:r w:rsidR="00E508B3" w:rsidRPr="00E508B3">
        <w:rPr>
          <w:b/>
          <w:bCs/>
          <w:sz w:val="24"/>
          <w:lang w:val="de-DE"/>
        </w:rPr>
        <w:t xml:space="preserve"> </w:t>
      </w:r>
      <w:r w:rsidR="00E508B3">
        <w:rPr>
          <w:b/>
          <w:bCs/>
          <w:sz w:val="24"/>
          <w:lang w:val="de-DE"/>
        </w:rPr>
        <w:t xml:space="preserve">šumski doprinos 2014. </w:t>
      </w:r>
      <w:r>
        <w:rPr>
          <w:b/>
          <w:bCs/>
          <w:sz w:val="24"/>
          <w:lang w:val="de-DE"/>
        </w:rPr>
        <w:t xml:space="preserve"> (</w:t>
      </w:r>
      <w:r w:rsidR="00685294">
        <w:rPr>
          <w:b/>
          <w:bCs/>
          <w:sz w:val="24"/>
          <w:lang w:val="de-DE"/>
        </w:rPr>
        <w:t>2.946,00</w:t>
      </w:r>
      <w:r>
        <w:rPr>
          <w:b/>
          <w:bCs/>
          <w:sz w:val="24"/>
          <w:lang w:val="de-DE"/>
        </w:rPr>
        <w:t xml:space="preserve"> kn)</w:t>
      </w:r>
      <w:r w:rsidR="00685294">
        <w:rPr>
          <w:b/>
          <w:bCs/>
          <w:sz w:val="24"/>
          <w:lang w:val="de-DE"/>
        </w:rPr>
        <w:t xml:space="preserve"> i   </w:t>
      </w:r>
    </w:p>
    <w:p w:rsidR="00A265B2" w:rsidRDefault="00685294" w:rsidP="00A265B2">
      <w:pPr>
        <w:pStyle w:val="Tijeloteksta2"/>
        <w:rPr>
          <w:b/>
          <w:bCs/>
          <w:sz w:val="24"/>
          <w:lang w:val="de-DE"/>
        </w:rPr>
      </w:pPr>
      <w:r>
        <w:rPr>
          <w:b/>
          <w:bCs/>
          <w:sz w:val="24"/>
          <w:lang w:val="de-DE"/>
        </w:rPr>
        <w:t xml:space="preserve">       Općinskog proračuna/opći prihodi (32.013,00 kn)</w:t>
      </w:r>
    </w:p>
    <w:p w:rsidR="00BA51DB" w:rsidRDefault="00BA51DB" w:rsidP="00A265B2">
      <w:pPr>
        <w:pStyle w:val="Tijeloteksta2"/>
        <w:rPr>
          <w:b/>
          <w:bCs/>
          <w:sz w:val="24"/>
          <w:lang w:val="de-DE"/>
        </w:rPr>
      </w:pPr>
      <w:r>
        <w:rPr>
          <w:b/>
          <w:bCs/>
          <w:sz w:val="24"/>
          <w:lang w:val="de-DE"/>
        </w:rPr>
        <w:t>4.4. Financira se iz Općinskog proračuna/opći prihodi (13.375,00 kn)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lang w:val="de-DE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>II. GRADNJA OBJEKATA I UREĐAJA  ZA OPSKRBU</w:t>
      </w:r>
    </w:p>
    <w:p w:rsidR="003B092B" w:rsidRDefault="003B092B" w:rsidP="003B092B">
      <w:pPr>
        <w:pStyle w:val="Naslov3"/>
        <w:rPr>
          <w:sz w:val="24"/>
        </w:rPr>
      </w:pPr>
      <w:r>
        <w:rPr>
          <w:sz w:val="24"/>
          <w:lang w:val="de-DE"/>
        </w:rPr>
        <w:t xml:space="preserve">     </w:t>
      </w:r>
      <w:r>
        <w:rPr>
          <w:sz w:val="24"/>
        </w:rPr>
        <w:t>PITKOM VODOM I ODVODNJU I PROČIŠĆAVANJE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   OTPADNIH VODA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Članak 6.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</w:p>
    <w:p w:rsidR="003B092B" w:rsidRDefault="003B092B" w:rsidP="003B092B">
      <w:pPr>
        <w:pStyle w:val="Tijeloteksta2"/>
        <w:rPr>
          <w:szCs w:val="22"/>
        </w:rPr>
      </w:pPr>
      <w:r>
        <w:rPr>
          <w:sz w:val="24"/>
        </w:rPr>
        <w:tab/>
      </w:r>
      <w:r w:rsidRPr="00E96DD4">
        <w:rPr>
          <w:szCs w:val="22"/>
        </w:rPr>
        <w:t>Građenje objekata i uređaja komunalne infrastrukture i nabavka opreme za: opskrbu pitkom vodom i odvodnju i pročišćavanje otpadnih voda financira se iz:</w:t>
      </w:r>
    </w:p>
    <w:p w:rsidR="007851E1" w:rsidRDefault="007851E1" w:rsidP="003B092B">
      <w:pPr>
        <w:pStyle w:val="Tijeloteksta2"/>
        <w:rPr>
          <w:szCs w:val="22"/>
        </w:rPr>
      </w:pPr>
    </w:p>
    <w:p w:rsidR="009A204B" w:rsidRDefault="009A204B" w:rsidP="003B092B">
      <w:pPr>
        <w:pStyle w:val="Tijeloteksta2"/>
        <w:rPr>
          <w:szCs w:val="22"/>
        </w:rPr>
      </w:pPr>
    </w:p>
    <w:tbl>
      <w:tblPr>
        <w:tblStyle w:val="Reetkatablice"/>
        <w:tblW w:w="0" w:type="auto"/>
        <w:tblLook w:val="04A0"/>
      </w:tblPr>
      <w:tblGrid>
        <w:gridCol w:w="1951"/>
        <w:gridCol w:w="1763"/>
        <w:gridCol w:w="1858"/>
        <w:gridCol w:w="1858"/>
        <w:gridCol w:w="1858"/>
      </w:tblGrid>
      <w:tr w:rsidR="009A204B" w:rsidRPr="0012185B" w:rsidTr="005A4BBA">
        <w:tc>
          <w:tcPr>
            <w:tcW w:w="1951" w:type="dxa"/>
          </w:tcPr>
          <w:p w:rsidR="009A204B" w:rsidRPr="0012185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Izvori financiranja I sufinanciranj</w:t>
            </w:r>
          </w:p>
        </w:tc>
        <w:tc>
          <w:tcPr>
            <w:tcW w:w="1763" w:type="dxa"/>
          </w:tcPr>
          <w:p w:rsidR="009A204B" w:rsidRPr="0012185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9A204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9A204B" w:rsidRPr="00FE0D06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9A204B" w:rsidRPr="0012185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9A204B" w:rsidRPr="0012185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9A204B" w:rsidRPr="00D4187D" w:rsidTr="005A4BBA">
        <w:tc>
          <w:tcPr>
            <w:tcW w:w="1951" w:type="dxa"/>
          </w:tcPr>
          <w:p w:rsidR="009A204B" w:rsidRPr="0012185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Šumski doprinos</w:t>
            </w:r>
          </w:p>
        </w:tc>
        <w:tc>
          <w:tcPr>
            <w:tcW w:w="1763" w:type="dxa"/>
          </w:tcPr>
          <w:p w:rsidR="009A204B" w:rsidRPr="00FE0D06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937.500,00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kn</w:t>
            </w:r>
          </w:p>
        </w:tc>
        <w:tc>
          <w:tcPr>
            <w:tcW w:w="1858" w:type="dxa"/>
          </w:tcPr>
          <w:p w:rsidR="009A204B" w:rsidRPr="00FE0D06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937.500,00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kn</w:t>
            </w:r>
          </w:p>
        </w:tc>
        <w:tc>
          <w:tcPr>
            <w:tcW w:w="1858" w:type="dxa"/>
          </w:tcPr>
          <w:p w:rsidR="009A204B" w:rsidRPr="007851E1" w:rsidRDefault="007851E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</w:t>
            </w:r>
            <w:r w:rsidR="009A204B" w:rsidRPr="007851E1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877.500,00 kn</w:t>
            </w:r>
          </w:p>
        </w:tc>
        <w:tc>
          <w:tcPr>
            <w:tcW w:w="1858" w:type="dxa"/>
          </w:tcPr>
          <w:p w:rsidR="009A204B" w:rsidRPr="00EC0064" w:rsidRDefault="00EC0064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EC0064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528.190,00 kn</w:t>
            </w:r>
          </w:p>
        </w:tc>
      </w:tr>
      <w:tr w:rsidR="009A204B" w:rsidRPr="00D4187D" w:rsidTr="005A4BBA">
        <w:tc>
          <w:tcPr>
            <w:tcW w:w="1951" w:type="dxa"/>
          </w:tcPr>
          <w:p w:rsidR="009A204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Općinskog proračuna/opći prihodi</w:t>
            </w:r>
          </w:p>
        </w:tc>
        <w:tc>
          <w:tcPr>
            <w:tcW w:w="1763" w:type="dxa"/>
          </w:tcPr>
          <w:p w:rsidR="009A204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        0,00 kn</w:t>
            </w:r>
          </w:p>
        </w:tc>
        <w:tc>
          <w:tcPr>
            <w:tcW w:w="1858" w:type="dxa"/>
          </w:tcPr>
          <w:p w:rsidR="009A204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         0,00 kn</w:t>
            </w:r>
          </w:p>
        </w:tc>
        <w:tc>
          <w:tcPr>
            <w:tcW w:w="1858" w:type="dxa"/>
          </w:tcPr>
          <w:p w:rsidR="009A204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    </w:t>
            </w:r>
            <w:r w:rsidR="007851E1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9A204B" w:rsidRDefault="00725279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329.310,00 kn</w:t>
            </w:r>
          </w:p>
        </w:tc>
      </w:tr>
      <w:tr w:rsidR="009A204B" w:rsidRPr="00D4187D" w:rsidTr="005A4BBA">
        <w:tc>
          <w:tcPr>
            <w:tcW w:w="1951" w:type="dxa"/>
          </w:tcPr>
          <w:p w:rsidR="009A204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Drugi izvori utvrđeni posebnim zakonom</w:t>
            </w:r>
          </w:p>
        </w:tc>
        <w:tc>
          <w:tcPr>
            <w:tcW w:w="1763" w:type="dxa"/>
          </w:tcPr>
          <w:p w:rsidR="009A204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1.000.000,00 kn</w:t>
            </w:r>
          </w:p>
        </w:tc>
        <w:tc>
          <w:tcPr>
            <w:tcW w:w="1858" w:type="dxa"/>
          </w:tcPr>
          <w:p w:rsidR="009A204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1.000.000,00 kn</w:t>
            </w:r>
          </w:p>
        </w:tc>
        <w:tc>
          <w:tcPr>
            <w:tcW w:w="1858" w:type="dxa"/>
          </w:tcPr>
          <w:p w:rsidR="009A204B" w:rsidRDefault="007851E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</w:t>
            </w:r>
            <w:r w:rsidR="009A204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1.000.000,00 kn</w:t>
            </w:r>
          </w:p>
        </w:tc>
        <w:tc>
          <w:tcPr>
            <w:tcW w:w="1858" w:type="dxa"/>
          </w:tcPr>
          <w:p w:rsidR="009A204B" w:rsidRDefault="00725279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 0,00 kn</w:t>
            </w:r>
          </w:p>
        </w:tc>
      </w:tr>
      <w:tr w:rsidR="009A204B" w:rsidRPr="00D4187D" w:rsidTr="005A4BBA">
        <w:tc>
          <w:tcPr>
            <w:tcW w:w="1951" w:type="dxa"/>
          </w:tcPr>
          <w:p w:rsidR="009A204B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Sveukupno</w:t>
            </w:r>
          </w:p>
        </w:tc>
        <w:tc>
          <w:tcPr>
            <w:tcW w:w="1763" w:type="dxa"/>
          </w:tcPr>
          <w:p w:rsidR="009A204B" w:rsidRPr="00D90CB9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1.937.500,00 kn</w:t>
            </w:r>
          </w:p>
        </w:tc>
        <w:tc>
          <w:tcPr>
            <w:tcW w:w="1858" w:type="dxa"/>
          </w:tcPr>
          <w:p w:rsidR="009A204B" w:rsidRPr="00D90CB9" w:rsidRDefault="009A204B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1.937.500,00 kn</w:t>
            </w:r>
          </w:p>
        </w:tc>
        <w:tc>
          <w:tcPr>
            <w:tcW w:w="1858" w:type="dxa"/>
          </w:tcPr>
          <w:p w:rsidR="009A204B" w:rsidRPr="00D90CB9" w:rsidRDefault="007851E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 </w:t>
            </w:r>
            <w:r w:rsidR="009A204B"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1.877.500,00 kn</w:t>
            </w:r>
          </w:p>
        </w:tc>
        <w:tc>
          <w:tcPr>
            <w:tcW w:w="1858" w:type="dxa"/>
          </w:tcPr>
          <w:p w:rsidR="009A204B" w:rsidRPr="00D90CB9" w:rsidRDefault="00D90CB9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857.500,00 kn</w:t>
            </w:r>
          </w:p>
        </w:tc>
      </w:tr>
    </w:tbl>
    <w:p w:rsidR="003B092B" w:rsidRPr="00E96DD4" w:rsidRDefault="00C92FA6" w:rsidP="00D90CB9">
      <w:pPr>
        <w:pStyle w:val="Tijeloteksta2"/>
        <w:jc w:val="center"/>
        <w:rPr>
          <w:szCs w:val="22"/>
        </w:rPr>
      </w:pPr>
      <w:r>
        <w:rPr>
          <w:szCs w:val="22"/>
        </w:rPr>
        <w:lastRenderedPageBreak/>
        <w:t>5</w:t>
      </w:r>
    </w:p>
    <w:p w:rsidR="003B092B" w:rsidRPr="00E96DD4" w:rsidRDefault="003B092B" w:rsidP="003B092B">
      <w:pPr>
        <w:pStyle w:val="Tijeloteksta2"/>
        <w:rPr>
          <w:szCs w:val="22"/>
        </w:rPr>
      </w:pPr>
    </w:p>
    <w:p w:rsidR="003B092B" w:rsidRPr="00E96DD4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 w:rsidRPr="00E96DD4">
        <w:rPr>
          <w:rFonts w:ascii="Times New Roman" w:hAnsi="Times New Roman" w:cs="Times New Roman"/>
          <w:noProof/>
          <w:lang w:val="en-US"/>
        </w:rPr>
        <w:t>Članak 7.</w:t>
      </w:r>
    </w:p>
    <w:p w:rsidR="003B092B" w:rsidRPr="00E96DD4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</w:p>
    <w:p w:rsidR="003B092B" w:rsidRPr="00E96DD4" w:rsidRDefault="003B092B" w:rsidP="003B092B">
      <w:pPr>
        <w:pStyle w:val="Tijeloteksta2"/>
        <w:rPr>
          <w:szCs w:val="22"/>
        </w:rPr>
      </w:pPr>
      <w:r w:rsidRPr="00E96DD4">
        <w:rPr>
          <w:szCs w:val="22"/>
        </w:rPr>
        <w:tab/>
        <w:t>Sukladno planiranim izvorima sredstava iz članka 6. ovoga Programa izvršit će se izgradnja i rekonstrukcija slijedećih projekata:</w:t>
      </w:r>
    </w:p>
    <w:p w:rsidR="003B092B" w:rsidRPr="00E96DD4" w:rsidRDefault="003B092B" w:rsidP="003B092B">
      <w:pPr>
        <w:pStyle w:val="Tijeloteksta2"/>
        <w:rPr>
          <w:szCs w:val="22"/>
        </w:rPr>
      </w:pPr>
    </w:p>
    <w:p w:rsidR="003B092B" w:rsidRDefault="003B092B" w:rsidP="005A4BBA">
      <w:pPr>
        <w:pStyle w:val="Tijeloteksta2"/>
        <w:numPr>
          <w:ilvl w:val="0"/>
          <w:numId w:val="5"/>
        </w:numPr>
        <w:rPr>
          <w:b/>
          <w:bCs/>
          <w:szCs w:val="22"/>
        </w:rPr>
      </w:pPr>
      <w:r w:rsidRPr="00E96DD4">
        <w:rPr>
          <w:b/>
          <w:bCs/>
          <w:szCs w:val="22"/>
        </w:rPr>
        <w:t>OPSKRBA PITKOM VODOM</w:t>
      </w:r>
    </w:p>
    <w:p w:rsidR="005A4BBA" w:rsidRDefault="005A4BBA" w:rsidP="005A4BBA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235"/>
        <w:gridCol w:w="1479"/>
        <w:gridCol w:w="1858"/>
        <w:gridCol w:w="1858"/>
        <w:gridCol w:w="1858"/>
      </w:tblGrid>
      <w:tr w:rsidR="005A4BBA" w:rsidRPr="0012185B" w:rsidTr="005A4BBA">
        <w:tc>
          <w:tcPr>
            <w:tcW w:w="2235" w:type="dxa"/>
          </w:tcPr>
          <w:p w:rsidR="005A4BBA" w:rsidRPr="0012185B" w:rsidRDefault="005A4BBA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5A4BBA" w:rsidRPr="0012185B" w:rsidRDefault="00FE2BB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</w:t>
            </w:r>
            <w:r w:rsidR="005A4BBA"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5A4BBA" w:rsidRDefault="005A4BBA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5A4BBA" w:rsidRPr="00FE0D06" w:rsidRDefault="005A4BBA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5A4BBA" w:rsidRPr="0012185B" w:rsidRDefault="005A4BBA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5A4BBA" w:rsidRPr="0012185B" w:rsidRDefault="005A4BBA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5A4BBA" w:rsidRPr="0012185B" w:rsidTr="005A4BBA">
        <w:tc>
          <w:tcPr>
            <w:tcW w:w="2235" w:type="dxa"/>
          </w:tcPr>
          <w:p w:rsidR="005A4BBA" w:rsidRPr="009F6371" w:rsidRDefault="00427F24" w:rsidP="005A4BBA">
            <w:pPr>
              <w:pStyle w:val="Tijeloteksta2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5.1.</w:t>
            </w:r>
            <w:r w:rsidR="00FE2BB1">
              <w:rPr>
                <w:sz w:val="18"/>
                <w:szCs w:val="18"/>
                <w:lang w:val="en-GB"/>
              </w:rPr>
              <w:t>Izgradnja vodoopskrbnog sustava Sunja – Vedro Polje</w:t>
            </w:r>
          </w:p>
        </w:tc>
        <w:tc>
          <w:tcPr>
            <w:tcW w:w="1479" w:type="dxa"/>
          </w:tcPr>
          <w:p w:rsidR="005A4BBA" w:rsidRPr="00FE0D06" w:rsidRDefault="00FE2BB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1.500.000,00 kn</w:t>
            </w:r>
          </w:p>
        </w:tc>
        <w:tc>
          <w:tcPr>
            <w:tcW w:w="1858" w:type="dxa"/>
          </w:tcPr>
          <w:p w:rsidR="005A4BBA" w:rsidRPr="00FE0D06" w:rsidRDefault="00FE2BB1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</w:t>
            </w:r>
          </w:p>
        </w:tc>
        <w:tc>
          <w:tcPr>
            <w:tcW w:w="1858" w:type="dxa"/>
          </w:tcPr>
          <w:p w:rsidR="005A4BBA" w:rsidRPr="00D4187D" w:rsidRDefault="00FE2BB1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</w:t>
            </w:r>
          </w:p>
        </w:tc>
        <w:tc>
          <w:tcPr>
            <w:tcW w:w="1858" w:type="dxa"/>
          </w:tcPr>
          <w:p w:rsidR="005A4BBA" w:rsidRPr="00D90E03" w:rsidRDefault="00427F24" w:rsidP="005A4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857.500,00 kn</w:t>
            </w:r>
          </w:p>
        </w:tc>
      </w:tr>
      <w:tr w:rsidR="005A4BBA" w:rsidRPr="0012185B" w:rsidTr="005A4BBA">
        <w:tc>
          <w:tcPr>
            <w:tcW w:w="2235" w:type="dxa"/>
          </w:tcPr>
          <w:p w:rsidR="005A4BBA" w:rsidRPr="006473A1" w:rsidRDefault="005A4BBA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5A4BBA" w:rsidRDefault="00427F24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1.500.000,00 kn</w:t>
            </w:r>
          </w:p>
        </w:tc>
        <w:tc>
          <w:tcPr>
            <w:tcW w:w="1858" w:type="dxa"/>
          </w:tcPr>
          <w:p w:rsidR="005A4BBA" w:rsidRDefault="00427F24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--------------------------</w:t>
            </w:r>
          </w:p>
        </w:tc>
        <w:tc>
          <w:tcPr>
            <w:tcW w:w="1858" w:type="dxa"/>
          </w:tcPr>
          <w:p w:rsidR="005A4BBA" w:rsidRPr="00D4187D" w:rsidRDefault="00427F24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---------------------</w:t>
            </w:r>
          </w:p>
        </w:tc>
        <w:tc>
          <w:tcPr>
            <w:tcW w:w="1858" w:type="dxa"/>
          </w:tcPr>
          <w:p w:rsidR="005A4BBA" w:rsidRPr="00EC0064" w:rsidRDefault="00427F24" w:rsidP="005A4B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 xml:space="preserve">    </w:t>
            </w:r>
            <w:r w:rsidRPr="00EC006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857.500,00 kn</w:t>
            </w:r>
          </w:p>
        </w:tc>
      </w:tr>
    </w:tbl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3B092B" w:rsidRPr="00427F24" w:rsidRDefault="003B092B" w:rsidP="00427F24">
      <w:pPr>
        <w:pStyle w:val="Odlomakpopisa"/>
        <w:numPr>
          <w:ilvl w:val="1"/>
          <w:numId w:val="14"/>
        </w:numPr>
        <w:rPr>
          <w:b/>
          <w:bCs/>
          <w:noProof/>
        </w:rPr>
      </w:pPr>
      <w:r w:rsidRPr="00427F24">
        <w:rPr>
          <w:b/>
          <w:lang w:val="en-US"/>
        </w:rPr>
        <w:t xml:space="preserve"> </w:t>
      </w:r>
      <w:proofErr w:type="spellStart"/>
      <w:r w:rsidR="00427F24">
        <w:rPr>
          <w:b/>
          <w:lang w:val="en-US"/>
        </w:rPr>
        <w:t>Radovi</w:t>
      </w:r>
      <w:proofErr w:type="spellEnd"/>
      <w:r w:rsidR="00427F24">
        <w:rPr>
          <w:b/>
          <w:lang w:val="en-US"/>
        </w:rPr>
        <w:t xml:space="preserve"> se </w:t>
      </w:r>
      <w:proofErr w:type="spellStart"/>
      <w:r w:rsidR="00427F24">
        <w:rPr>
          <w:b/>
          <w:lang w:val="en-US"/>
        </w:rPr>
        <w:t>sufinanciraju</w:t>
      </w:r>
      <w:proofErr w:type="spellEnd"/>
      <w:r w:rsidR="00427F24">
        <w:rPr>
          <w:b/>
          <w:lang w:val="en-US"/>
        </w:rPr>
        <w:t xml:space="preserve"> </w:t>
      </w:r>
      <w:proofErr w:type="spellStart"/>
      <w:r w:rsidR="00427F24">
        <w:rPr>
          <w:b/>
          <w:lang w:val="en-US"/>
        </w:rPr>
        <w:t>iz</w:t>
      </w:r>
      <w:proofErr w:type="spellEnd"/>
      <w:r w:rsidR="00427F24">
        <w:rPr>
          <w:b/>
          <w:lang w:val="en-US"/>
        </w:rPr>
        <w:t xml:space="preserve"> </w:t>
      </w:r>
      <w:proofErr w:type="spellStart"/>
      <w:r w:rsidR="00427F24">
        <w:rPr>
          <w:b/>
          <w:lang w:val="en-US"/>
        </w:rPr>
        <w:t>sredstava</w:t>
      </w:r>
      <w:proofErr w:type="spellEnd"/>
      <w:r w:rsidR="00427F24">
        <w:rPr>
          <w:b/>
          <w:lang w:val="en-US"/>
        </w:rPr>
        <w:t xml:space="preserve"> </w:t>
      </w:r>
      <w:proofErr w:type="spellStart"/>
      <w:r w:rsidR="00427F24">
        <w:rPr>
          <w:b/>
          <w:lang w:val="en-US"/>
        </w:rPr>
        <w:t>Općinskog</w:t>
      </w:r>
      <w:proofErr w:type="spellEnd"/>
      <w:r w:rsidR="00427F24">
        <w:rPr>
          <w:b/>
          <w:lang w:val="en-US"/>
        </w:rPr>
        <w:t xml:space="preserve"> </w:t>
      </w:r>
      <w:proofErr w:type="spellStart"/>
      <w:r w:rsidR="00427F24">
        <w:rPr>
          <w:b/>
          <w:lang w:val="en-US"/>
        </w:rPr>
        <w:t>proračuna</w:t>
      </w:r>
      <w:proofErr w:type="spellEnd"/>
      <w:r w:rsidR="00EC0064">
        <w:rPr>
          <w:b/>
          <w:lang w:val="en-US"/>
        </w:rPr>
        <w:t>/</w:t>
      </w:r>
      <w:proofErr w:type="spellStart"/>
      <w:r w:rsidR="00EC0064">
        <w:rPr>
          <w:b/>
          <w:lang w:val="en-US"/>
        </w:rPr>
        <w:t>šumski</w:t>
      </w:r>
      <w:proofErr w:type="spellEnd"/>
      <w:r w:rsidR="00EC0064">
        <w:rPr>
          <w:b/>
          <w:lang w:val="en-US"/>
        </w:rPr>
        <w:t xml:space="preserve"> </w:t>
      </w:r>
      <w:proofErr w:type="spellStart"/>
      <w:r w:rsidR="00EC0064">
        <w:rPr>
          <w:b/>
          <w:lang w:val="en-US"/>
        </w:rPr>
        <w:t>doprinos</w:t>
      </w:r>
      <w:proofErr w:type="spellEnd"/>
      <w:r w:rsidR="00EC0064">
        <w:rPr>
          <w:b/>
          <w:lang w:val="en-US"/>
        </w:rPr>
        <w:t xml:space="preserve"> 2016.</w:t>
      </w:r>
      <w:r w:rsidR="00427F24">
        <w:rPr>
          <w:b/>
          <w:lang w:val="en-US"/>
        </w:rPr>
        <w:t xml:space="preserve"> </w:t>
      </w:r>
      <w:r w:rsidR="00EC0064">
        <w:rPr>
          <w:b/>
          <w:lang w:val="en-US"/>
        </w:rPr>
        <w:t xml:space="preserve">(528.190,00 </w:t>
      </w:r>
      <w:proofErr w:type="spellStart"/>
      <w:r w:rsidR="00EC0064">
        <w:rPr>
          <w:b/>
          <w:lang w:val="en-US"/>
        </w:rPr>
        <w:t>kn</w:t>
      </w:r>
      <w:proofErr w:type="spellEnd"/>
      <w:r w:rsidR="00EC0064">
        <w:rPr>
          <w:b/>
          <w:lang w:val="en-US"/>
        </w:rPr>
        <w:t xml:space="preserve">) </w:t>
      </w:r>
      <w:proofErr w:type="spellStart"/>
      <w:r w:rsidR="00725279">
        <w:rPr>
          <w:b/>
          <w:lang w:val="en-US"/>
        </w:rPr>
        <w:t>i</w:t>
      </w:r>
      <w:proofErr w:type="spellEnd"/>
      <w:r w:rsidR="00EC0064">
        <w:rPr>
          <w:b/>
          <w:lang w:val="en-US"/>
        </w:rPr>
        <w:t xml:space="preserve"> </w:t>
      </w:r>
      <w:r w:rsidR="00427F24">
        <w:rPr>
          <w:b/>
          <w:lang w:val="en-US"/>
        </w:rPr>
        <w:t>(</w:t>
      </w:r>
      <w:r w:rsidR="00725279">
        <w:rPr>
          <w:b/>
          <w:lang w:val="en-US"/>
        </w:rPr>
        <w:t>329.310</w:t>
      </w:r>
      <w:r w:rsidR="00427F24">
        <w:rPr>
          <w:b/>
          <w:lang w:val="en-US"/>
        </w:rPr>
        <w:t xml:space="preserve">,00 </w:t>
      </w:r>
      <w:proofErr w:type="spellStart"/>
      <w:r w:rsidR="00427F24">
        <w:rPr>
          <w:b/>
          <w:lang w:val="en-US"/>
        </w:rPr>
        <w:t>kn</w:t>
      </w:r>
      <w:proofErr w:type="spellEnd"/>
      <w:r w:rsidR="00427F24">
        <w:rPr>
          <w:b/>
          <w:lang w:val="en-US"/>
        </w:rPr>
        <w:t>)</w:t>
      </w:r>
      <w:r w:rsidR="00725279">
        <w:rPr>
          <w:b/>
          <w:lang w:val="en-US"/>
        </w:rPr>
        <w:t xml:space="preserve"> </w:t>
      </w:r>
      <w:proofErr w:type="spellStart"/>
      <w:r w:rsidR="00725279">
        <w:rPr>
          <w:b/>
          <w:lang w:val="en-US"/>
        </w:rPr>
        <w:t>iz</w:t>
      </w:r>
      <w:proofErr w:type="spellEnd"/>
      <w:r w:rsidR="00725279">
        <w:rPr>
          <w:b/>
          <w:lang w:val="en-US"/>
        </w:rPr>
        <w:t xml:space="preserve"> </w:t>
      </w:r>
      <w:proofErr w:type="spellStart"/>
      <w:r w:rsidR="00725279">
        <w:rPr>
          <w:b/>
          <w:lang w:val="en-US"/>
        </w:rPr>
        <w:t>Općinskog</w:t>
      </w:r>
      <w:proofErr w:type="spellEnd"/>
      <w:r w:rsidR="00725279">
        <w:rPr>
          <w:b/>
          <w:lang w:val="en-US"/>
        </w:rPr>
        <w:t xml:space="preserve"> </w:t>
      </w:r>
      <w:proofErr w:type="spellStart"/>
      <w:r w:rsidR="00725279">
        <w:rPr>
          <w:b/>
          <w:lang w:val="en-US"/>
        </w:rPr>
        <w:t>proračuna</w:t>
      </w:r>
      <w:proofErr w:type="spellEnd"/>
      <w:r w:rsidR="00725279">
        <w:rPr>
          <w:b/>
          <w:lang w:val="en-US"/>
        </w:rPr>
        <w:t>/</w:t>
      </w:r>
      <w:proofErr w:type="spellStart"/>
      <w:r w:rsidR="00725279">
        <w:rPr>
          <w:b/>
          <w:lang w:val="en-US"/>
        </w:rPr>
        <w:t>opći</w:t>
      </w:r>
      <w:proofErr w:type="spellEnd"/>
      <w:r w:rsidR="00725279">
        <w:rPr>
          <w:b/>
          <w:lang w:val="en-US"/>
        </w:rPr>
        <w:t xml:space="preserve"> </w:t>
      </w:r>
      <w:proofErr w:type="spellStart"/>
      <w:r w:rsidR="00725279">
        <w:rPr>
          <w:b/>
          <w:lang w:val="en-US"/>
        </w:rPr>
        <w:t>prihodi</w:t>
      </w:r>
      <w:proofErr w:type="spellEnd"/>
    </w:p>
    <w:p w:rsidR="003B092B" w:rsidRPr="00250872" w:rsidRDefault="003B092B" w:rsidP="003B092B">
      <w:pPr>
        <w:pStyle w:val="Odlomakpopisa"/>
        <w:ind w:left="360"/>
        <w:rPr>
          <w:b/>
          <w:bCs/>
          <w:noProof/>
        </w:rPr>
      </w:pPr>
    </w:p>
    <w:p w:rsidR="003B092B" w:rsidRPr="00427F24" w:rsidRDefault="003B092B" w:rsidP="00427F24">
      <w:pPr>
        <w:pStyle w:val="Odlomakpopisa"/>
        <w:numPr>
          <w:ilvl w:val="0"/>
          <w:numId w:val="14"/>
        </w:numPr>
        <w:rPr>
          <w:b/>
          <w:bCs/>
          <w:noProof/>
        </w:rPr>
      </w:pPr>
      <w:r w:rsidRPr="00427F24">
        <w:rPr>
          <w:b/>
          <w:bCs/>
          <w:noProof/>
        </w:rPr>
        <w:t>ODVODNJA I PROČIŠĆAVANJE</w:t>
      </w:r>
    </w:p>
    <w:p w:rsidR="003B092B" w:rsidRDefault="003B092B" w:rsidP="003B092B">
      <w:pPr>
        <w:pStyle w:val="Naslov4"/>
        <w:rPr>
          <w:sz w:val="24"/>
          <w:lang w:val="de-DE"/>
        </w:rPr>
      </w:pPr>
      <w:r>
        <w:rPr>
          <w:sz w:val="24"/>
          <w:lang w:val="en-GB"/>
        </w:rPr>
        <w:t xml:space="preserve">      </w:t>
      </w:r>
      <w:r>
        <w:rPr>
          <w:sz w:val="24"/>
          <w:lang w:val="de-DE"/>
        </w:rPr>
        <w:t>OTPADNIH VODA</w:t>
      </w:r>
    </w:p>
    <w:p w:rsidR="00427F24" w:rsidRDefault="00427F24" w:rsidP="00427F24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235"/>
        <w:gridCol w:w="1479"/>
        <w:gridCol w:w="1858"/>
        <w:gridCol w:w="1858"/>
        <w:gridCol w:w="1858"/>
      </w:tblGrid>
      <w:tr w:rsidR="00427F24" w:rsidRPr="0012185B" w:rsidTr="00571FB7">
        <w:tc>
          <w:tcPr>
            <w:tcW w:w="2235" w:type="dxa"/>
          </w:tcPr>
          <w:p w:rsidR="00427F24" w:rsidRPr="0012185B" w:rsidRDefault="00427F24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427F24" w:rsidRPr="0012185B" w:rsidRDefault="00427F24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427F24" w:rsidRDefault="00427F24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427F24" w:rsidRPr="00FE0D06" w:rsidRDefault="00427F24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427F24" w:rsidRPr="0012185B" w:rsidRDefault="00427F24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427F24" w:rsidRPr="0012185B" w:rsidRDefault="00427F24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EA26D7" w:rsidRPr="0012185B" w:rsidTr="00571FB7">
        <w:tc>
          <w:tcPr>
            <w:tcW w:w="2235" w:type="dxa"/>
          </w:tcPr>
          <w:p w:rsidR="00EA26D7" w:rsidRPr="00427F24" w:rsidRDefault="00EA26D7" w:rsidP="00427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>6</w:t>
            </w:r>
            <w:r w:rsidRPr="00427F24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 xml:space="preserve">.1. </w:t>
            </w:r>
            <w:r w:rsidRPr="00427F24"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  <w:t>Izrada projektne dokumentacije za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  <w:t xml:space="preserve"> </w:t>
            </w:r>
            <w:r w:rsidRPr="00427F24"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  <w:t>ishođenje građevinske dozvole</w:t>
            </w:r>
          </w:p>
          <w:p w:rsidR="00EA26D7" w:rsidRPr="00427F24" w:rsidRDefault="00EA26D7" w:rsidP="00427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  <w:t xml:space="preserve">  </w:t>
            </w:r>
            <w:r w:rsidRPr="00427F24"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  <w:t>- odvodnja i pročišćavanje otpadnih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  <w:t xml:space="preserve">  </w:t>
            </w:r>
            <w:r w:rsidRPr="00427F24"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  <w:t>voda u naselju Sunja</w:t>
            </w:r>
            <w:r>
              <w:rPr>
                <w:rFonts w:ascii="Times New Roman" w:hAnsi="Times New Roman" w:cs="Times New Roman"/>
                <w:noProof/>
                <w:lang w:val="de-DE"/>
              </w:rPr>
              <w:t xml:space="preserve">                                        </w:t>
            </w:r>
          </w:p>
        </w:tc>
        <w:tc>
          <w:tcPr>
            <w:tcW w:w="1479" w:type="dxa"/>
          </w:tcPr>
          <w:p w:rsidR="00EA26D7" w:rsidRPr="00FE0D06" w:rsidRDefault="00EA26D7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437.500,00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kn</w:t>
            </w:r>
          </w:p>
        </w:tc>
        <w:tc>
          <w:tcPr>
            <w:tcW w:w="1858" w:type="dxa"/>
          </w:tcPr>
          <w:p w:rsidR="00EA26D7" w:rsidRPr="00FE0D06" w:rsidRDefault="00EA26D7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437.500,00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kn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</w:t>
            </w:r>
          </w:p>
        </w:tc>
        <w:tc>
          <w:tcPr>
            <w:tcW w:w="1858" w:type="dxa"/>
          </w:tcPr>
          <w:p w:rsidR="00EA26D7" w:rsidRPr="00EA26D7" w:rsidRDefault="00EA26D7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EA26D7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377.500,00 kn</w:t>
            </w:r>
          </w:p>
        </w:tc>
        <w:tc>
          <w:tcPr>
            <w:tcW w:w="1858" w:type="dxa"/>
          </w:tcPr>
          <w:p w:rsidR="00EA26D7" w:rsidRPr="00D90E03" w:rsidRDefault="00EA26D7" w:rsidP="00571F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</w:tr>
      <w:tr w:rsidR="00EA26D7" w:rsidRPr="0012185B" w:rsidTr="00571FB7">
        <w:tc>
          <w:tcPr>
            <w:tcW w:w="2235" w:type="dxa"/>
          </w:tcPr>
          <w:p w:rsidR="00EA26D7" w:rsidRPr="006473A1" w:rsidRDefault="00EA26D7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EA26D7" w:rsidRPr="00D90CB9" w:rsidRDefault="00EA26D7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437.500,00 kn</w:t>
            </w:r>
          </w:p>
        </w:tc>
        <w:tc>
          <w:tcPr>
            <w:tcW w:w="1858" w:type="dxa"/>
          </w:tcPr>
          <w:p w:rsidR="00EA26D7" w:rsidRPr="00D90CB9" w:rsidRDefault="00EA26D7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437.500,00 kn</w:t>
            </w:r>
          </w:p>
        </w:tc>
        <w:tc>
          <w:tcPr>
            <w:tcW w:w="1858" w:type="dxa"/>
          </w:tcPr>
          <w:p w:rsidR="00EA26D7" w:rsidRPr="00D90CB9" w:rsidRDefault="00725279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</w:t>
            </w:r>
            <w:r w:rsidR="00EA26D7"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377.500,00 kn</w:t>
            </w:r>
          </w:p>
        </w:tc>
        <w:tc>
          <w:tcPr>
            <w:tcW w:w="1858" w:type="dxa"/>
          </w:tcPr>
          <w:p w:rsidR="00EA26D7" w:rsidRPr="00D90CB9" w:rsidRDefault="00EA26D7" w:rsidP="00EA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0,00 kn</w:t>
            </w:r>
          </w:p>
        </w:tc>
      </w:tr>
    </w:tbl>
    <w:p w:rsidR="00427F24" w:rsidRPr="00427F24" w:rsidRDefault="00427F24" w:rsidP="00427F24">
      <w:pPr>
        <w:rPr>
          <w:lang w:val="de-DE" w:eastAsia="en-US"/>
        </w:rPr>
      </w:pPr>
    </w:p>
    <w:p w:rsidR="003B092B" w:rsidRDefault="00EA26D7" w:rsidP="00EA26D7">
      <w:pPr>
        <w:pStyle w:val="Odlomakpopisa"/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b/>
          <w:bCs/>
          <w:noProof/>
          <w:lang w:val="en-US"/>
        </w:rPr>
      </w:pPr>
      <w:r w:rsidRPr="00EA26D7">
        <w:rPr>
          <w:b/>
          <w:bCs/>
          <w:noProof/>
          <w:lang w:val="en-US"/>
        </w:rPr>
        <w:t xml:space="preserve"> Usluga nije naručena u 2016. </w:t>
      </w:r>
      <w:r>
        <w:rPr>
          <w:b/>
          <w:bCs/>
          <w:noProof/>
          <w:lang w:val="en-US"/>
        </w:rPr>
        <w:t>g</w:t>
      </w:r>
      <w:r w:rsidRPr="00EA26D7">
        <w:rPr>
          <w:b/>
          <w:bCs/>
          <w:noProof/>
          <w:lang w:val="en-US"/>
        </w:rPr>
        <w:t xml:space="preserve">odini. 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III. PROGRAM GRADNJE OBJEKATA I UREĐAJA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    KOMUNALNE INFRASTRUKTURE I NABAVA OPREME ZA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    PRIJEVOZ PUTNIKA, ODRŽAVANJE ČISTOĆE, ODLAGANJE </w:t>
      </w:r>
    </w:p>
    <w:p w:rsidR="007851E1" w:rsidRDefault="003B092B" w:rsidP="003B092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    KOMUNALNOG OTPADA I TRŽNICE NA MALO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Članak 8.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</w:p>
    <w:p w:rsidR="003B092B" w:rsidRDefault="003B092B" w:rsidP="003B092B">
      <w:pPr>
        <w:pStyle w:val="Tijeloteksta2"/>
        <w:rPr>
          <w:sz w:val="24"/>
        </w:rPr>
      </w:pPr>
      <w:r>
        <w:rPr>
          <w:sz w:val="24"/>
        </w:rPr>
        <w:tab/>
        <w:t>Gradnja objekata i uređaja komunalne infrastrukture i nabave opreme za prijevoz putnika, održavanje čistoće, odlaganje komunalnog otpada i tržnice na malo financira se iz:</w:t>
      </w:r>
    </w:p>
    <w:p w:rsidR="007851E1" w:rsidRDefault="007851E1" w:rsidP="003B092B">
      <w:pPr>
        <w:pStyle w:val="Tijeloteksta2"/>
        <w:rPr>
          <w:sz w:val="24"/>
        </w:rPr>
      </w:pPr>
    </w:p>
    <w:p w:rsidR="007851E1" w:rsidRDefault="007851E1" w:rsidP="003B092B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1937"/>
        <w:gridCol w:w="1746"/>
        <w:gridCol w:w="1856"/>
        <w:gridCol w:w="1895"/>
        <w:gridCol w:w="1854"/>
      </w:tblGrid>
      <w:tr w:rsidR="007851E1" w:rsidRPr="0012185B" w:rsidTr="00571FB7">
        <w:tc>
          <w:tcPr>
            <w:tcW w:w="1951" w:type="dxa"/>
          </w:tcPr>
          <w:p w:rsidR="007851E1" w:rsidRPr="0012185B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Izvori financiranja I sufinanciranj</w:t>
            </w:r>
          </w:p>
        </w:tc>
        <w:tc>
          <w:tcPr>
            <w:tcW w:w="1763" w:type="dxa"/>
          </w:tcPr>
          <w:p w:rsidR="007851E1" w:rsidRPr="0012185B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7851E1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7851E1" w:rsidRPr="00FE0D06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7851E1" w:rsidRPr="0012185B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7851E1" w:rsidRPr="0012185B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7851E1" w:rsidTr="00571FB7">
        <w:tc>
          <w:tcPr>
            <w:tcW w:w="1951" w:type="dxa"/>
          </w:tcPr>
          <w:p w:rsidR="007851E1" w:rsidRPr="0012185B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Cijena komunalne usluge</w:t>
            </w:r>
          </w:p>
        </w:tc>
        <w:tc>
          <w:tcPr>
            <w:tcW w:w="1763" w:type="dxa"/>
          </w:tcPr>
          <w:p w:rsidR="007851E1" w:rsidRPr="00FE0D06" w:rsidRDefault="007851E1" w:rsidP="007851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        0,00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kn</w:t>
            </w:r>
          </w:p>
        </w:tc>
        <w:tc>
          <w:tcPr>
            <w:tcW w:w="1858" w:type="dxa"/>
          </w:tcPr>
          <w:p w:rsidR="007851E1" w:rsidRPr="00FE0D06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--------------------------</w:t>
            </w:r>
          </w:p>
        </w:tc>
        <w:tc>
          <w:tcPr>
            <w:tcW w:w="1858" w:type="dxa"/>
          </w:tcPr>
          <w:p w:rsidR="007851E1" w:rsidRPr="007851E1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----------------------------</w:t>
            </w:r>
          </w:p>
        </w:tc>
        <w:tc>
          <w:tcPr>
            <w:tcW w:w="1858" w:type="dxa"/>
          </w:tcPr>
          <w:p w:rsidR="007851E1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--------------------</w:t>
            </w:r>
          </w:p>
        </w:tc>
      </w:tr>
      <w:tr w:rsidR="007851E1" w:rsidTr="00571FB7">
        <w:tc>
          <w:tcPr>
            <w:tcW w:w="1951" w:type="dxa"/>
          </w:tcPr>
          <w:p w:rsidR="007851E1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Općinskog proračuna/opći prihodi</w:t>
            </w:r>
          </w:p>
        </w:tc>
        <w:tc>
          <w:tcPr>
            <w:tcW w:w="1763" w:type="dxa"/>
          </w:tcPr>
          <w:p w:rsidR="007851E1" w:rsidRDefault="006D695C" w:rsidP="007851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</w:t>
            </w:r>
            <w:r w:rsidR="007851E1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42.500,00 kn</w:t>
            </w:r>
          </w:p>
        </w:tc>
        <w:tc>
          <w:tcPr>
            <w:tcW w:w="1858" w:type="dxa"/>
          </w:tcPr>
          <w:p w:rsidR="007851E1" w:rsidRDefault="006D695C" w:rsidP="006D69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---------------------</w:t>
            </w:r>
          </w:p>
        </w:tc>
        <w:tc>
          <w:tcPr>
            <w:tcW w:w="1858" w:type="dxa"/>
          </w:tcPr>
          <w:p w:rsidR="007851E1" w:rsidRDefault="006D695C" w:rsidP="006D69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---------------------------</w:t>
            </w:r>
          </w:p>
        </w:tc>
        <w:tc>
          <w:tcPr>
            <w:tcW w:w="1858" w:type="dxa"/>
          </w:tcPr>
          <w:p w:rsidR="007851E1" w:rsidRDefault="00725279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4.361,00 kn</w:t>
            </w:r>
          </w:p>
        </w:tc>
      </w:tr>
      <w:tr w:rsidR="006D695C" w:rsidTr="00571FB7">
        <w:tc>
          <w:tcPr>
            <w:tcW w:w="1951" w:type="dxa"/>
          </w:tcPr>
          <w:p w:rsidR="006D695C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Naknada za koncesije</w:t>
            </w:r>
          </w:p>
        </w:tc>
        <w:tc>
          <w:tcPr>
            <w:tcW w:w="1763" w:type="dxa"/>
          </w:tcPr>
          <w:p w:rsidR="006D695C" w:rsidRDefault="006D695C" w:rsidP="007851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17.500,00 kn</w:t>
            </w:r>
          </w:p>
        </w:tc>
        <w:tc>
          <w:tcPr>
            <w:tcW w:w="1858" w:type="dxa"/>
          </w:tcPr>
          <w:p w:rsidR="006D695C" w:rsidRDefault="006D695C" w:rsidP="006D69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--------------------------</w:t>
            </w:r>
          </w:p>
        </w:tc>
        <w:tc>
          <w:tcPr>
            <w:tcW w:w="1858" w:type="dxa"/>
          </w:tcPr>
          <w:p w:rsidR="006D695C" w:rsidRDefault="006D695C" w:rsidP="006D69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--------------------------</w:t>
            </w:r>
          </w:p>
        </w:tc>
        <w:tc>
          <w:tcPr>
            <w:tcW w:w="1858" w:type="dxa"/>
          </w:tcPr>
          <w:p w:rsidR="006D695C" w:rsidRDefault="00725279" w:rsidP="007252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17.500,00 kn</w:t>
            </w:r>
          </w:p>
        </w:tc>
      </w:tr>
      <w:tr w:rsidR="007851E1" w:rsidTr="00571FB7">
        <w:tc>
          <w:tcPr>
            <w:tcW w:w="1951" w:type="dxa"/>
          </w:tcPr>
          <w:p w:rsidR="007851E1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Drugi izvori utvrđeni posebnim zakonom</w:t>
            </w:r>
          </w:p>
        </w:tc>
        <w:tc>
          <w:tcPr>
            <w:tcW w:w="1763" w:type="dxa"/>
          </w:tcPr>
          <w:p w:rsidR="007851E1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170.000,00 </w:t>
            </w:r>
            <w:r w:rsidR="007851E1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kn</w:t>
            </w:r>
          </w:p>
        </w:tc>
        <w:tc>
          <w:tcPr>
            <w:tcW w:w="1858" w:type="dxa"/>
          </w:tcPr>
          <w:p w:rsidR="007851E1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--------------------------</w:t>
            </w:r>
          </w:p>
        </w:tc>
        <w:tc>
          <w:tcPr>
            <w:tcW w:w="1858" w:type="dxa"/>
          </w:tcPr>
          <w:p w:rsidR="007851E1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--------------------------</w:t>
            </w:r>
          </w:p>
        </w:tc>
        <w:tc>
          <w:tcPr>
            <w:tcW w:w="1858" w:type="dxa"/>
          </w:tcPr>
          <w:p w:rsidR="007851E1" w:rsidRDefault="00725279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         </w:t>
            </w:r>
            <w:r w:rsidR="00BA51D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</w:tr>
      <w:tr w:rsidR="007851E1" w:rsidTr="00571FB7">
        <w:tc>
          <w:tcPr>
            <w:tcW w:w="1951" w:type="dxa"/>
          </w:tcPr>
          <w:p w:rsidR="007851E1" w:rsidRPr="00D90CB9" w:rsidRDefault="007851E1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Sveukupno</w:t>
            </w:r>
            <w:r w:rsid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763" w:type="dxa"/>
          </w:tcPr>
          <w:p w:rsidR="007851E1" w:rsidRPr="00D90CB9" w:rsidRDefault="00D90CB9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    230.000,00 kn</w:t>
            </w:r>
          </w:p>
        </w:tc>
        <w:tc>
          <w:tcPr>
            <w:tcW w:w="1858" w:type="dxa"/>
          </w:tcPr>
          <w:p w:rsidR="007851E1" w:rsidRPr="00D90CB9" w:rsidRDefault="00D90CB9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</w:t>
            </w: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230.000,00 kn</w:t>
            </w:r>
          </w:p>
        </w:tc>
        <w:tc>
          <w:tcPr>
            <w:tcW w:w="1858" w:type="dxa"/>
          </w:tcPr>
          <w:p w:rsidR="007851E1" w:rsidRPr="00D90CB9" w:rsidRDefault="007851E1" w:rsidP="006D69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    </w:t>
            </w:r>
            <w:r w:rsidR="00D90CB9" w:rsidRPr="00D90C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230.000,00 kn</w:t>
            </w:r>
          </w:p>
        </w:tc>
        <w:tc>
          <w:tcPr>
            <w:tcW w:w="1858" w:type="dxa"/>
          </w:tcPr>
          <w:p w:rsidR="007851E1" w:rsidRPr="00B82936" w:rsidRDefault="00D90CB9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</w:t>
            </w:r>
            <w:r w:rsidR="00B8293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</w:t>
            </w:r>
            <w:r w:rsidR="00B82936" w:rsidRPr="00B8293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21.861,00 kn</w:t>
            </w:r>
          </w:p>
        </w:tc>
      </w:tr>
    </w:tbl>
    <w:p w:rsidR="00B82936" w:rsidRPr="006D695C" w:rsidRDefault="00C92FA6" w:rsidP="00B82936">
      <w:pPr>
        <w:pStyle w:val="Tijeloteksta2"/>
        <w:jc w:val="center"/>
        <w:rPr>
          <w:sz w:val="24"/>
        </w:rPr>
      </w:pPr>
      <w:r>
        <w:rPr>
          <w:sz w:val="24"/>
        </w:rPr>
        <w:lastRenderedPageBreak/>
        <w:t>6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Članak 9.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</w:rPr>
      </w:pPr>
    </w:p>
    <w:p w:rsidR="003B092B" w:rsidRDefault="003B092B" w:rsidP="003B092B">
      <w:pPr>
        <w:pStyle w:val="Tijeloteksta2"/>
        <w:rPr>
          <w:sz w:val="24"/>
        </w:rPr>
      </w:pPr>
      <w:r>
        <w:rPr>
          <w:sz w:val="24"/>
          <w:lang w:val="en-GB"/>
        </w:rPr>
        <w:tab/>
        <w:t>Sukladno planiranim sredstvima financiranja iz članka 8. ovoga Programa, planira se izgrad</w:t>
      </w:r>
      <w:r>
        <w:rPr>
          <w:sz w:val="24"/>
        </w:rPr>
        <w:t>nja i rekonstrukcija slijedećih objekata i uređaja komunalne infrastrukture: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lang w:val="en-US"/>
        </w:rPr>
      </w:pPr>
    </w:p>
    <w:p w:rsidR="006D695C" w:rsidRPr="006D695C" w:rsidRDefault="003B092B" w:rsidP="006D695C">
      <w:pPr>
        <w:pStyle w:val="Odlomakpopisa"/>
        <w:widowControl w:val="0"/>
        <w:numPr>
          <w:ilvl w:val="0"/>
          <w:numId w:val="14"/>
        </w:numPr>
        <w:autoSpaceDE w:val="0"/>
        <w:autoSpaceDN w:val="0"/>
        <w:adjustRightInd w:val="0"/>
        <w:rPr>
          <w:b/>
          <w:bCs/>
          <w:noProof/>
          <w:lang w:val="de-DE"/>
        </w:rPr>
      </w:pPr>
      <w:r w:rsidRPr="007851E1">
        <w:rPr>
          <w:b/>
          <w:bCs/>
          <w:noProof/>
          <w:lang w:val="de-DE"/>
        </w:rPr>
        <w:t>PRIJEVOZ PUTNIKA U JAVNOM PROMETU</w:t>
      </w:r>
    </w:p>
    <w:p w:rsidR="006D695C" w:rsidRDefault="006D695C" w:rsidP="006D695C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235"/>
        <w:gridCol w:w="1479"/>
        <w:gridCol w:w="1858"/>
        <w:gridCol w:w="1858"/>
        <w:gridCol w:w="1858"/>
      </w:tblGrid>
      <w:tr w:rsidR="006D695C" w:rsidRPr="0012185B" w:rsidTr="00571FB7">
        <w:tc>
          <w:tcPr>
            <w:tcW w:w="2235" w:type="dxa"/>
          </w:tcPr>
          <w:p w:rsidR="006D695C" w:rsidRPr="0012185B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6D695C" w:rsidRPr="0012185B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6D695C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6D695C" w:rsidRPr="00FE0D06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6D695C" w:rsidRPr="0012185B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6D695C" w:rsidRPr="0012185B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6D695C" w:rsidRPr="0012185B" w:rsidTr="00571FB7">
        <w:tc>
          <w:tcPr>
            <w:tcW w:w="2235" w:type="dxa"/>
          </w:tcPr>
          <w:p w:rsidR="006D695C" w:rsidRPr="006D695C" w:rsidRDefault="006D695C" w:rsidP="006D695C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  <w:sz w:val="18"/>
                <w:szCs w:val="18"/>
                <w:lang w:val="de-DE"/>
              </w:rPr>
            </w:pPr>
            <w:r w:rsidRPr="006D695C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>7.1</w:t>
            </w:r>
            <w:r>
              <w:rPr>
                <w:bCs/>
                <w:noProof/>
                <w:sz w:val="18"/>
                <w:szCs w:val="18"/>
                <w:lang w:val="de-DE"/>
              </w:rPr>
              <w:t>.</w:t>
            </w:r>
            <w:r w:rsidRPr="006D695C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>Prijevoz putnik</w:t>
            </w: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 xml:space="preserve"> u </w:t>
            </w:r>
            <w:r w:rsidRPr="006D695C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>javnom prometu</w:t>
            </w:r>
            <w:r>
              <w:rPr>
                <w:bCs/>
                <w:noProof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 xml:space="preserve">(sufinanciranje </w:t>
            </w:r>
            <w:r w:rsidRPr="006D695C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>nerentabilnih linija</w:t>
            </w:r>
            <w:r w:rsidRPr="006D695C">
              <w:rPr>
                <w:bCs/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1479" w:type="dxa"/>
          </w:tcPr>
          <w:p w:rsidR="006D695C" w:rsidRPr="00FE0D06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6D695C" w:rsidRPr="00FE0D06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6D695C" w:rsidRPr="00EA26D7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6D695C" w:rsidRPr="00D90E03" w:rsidRDefault="00725279" w:rsidP="00571F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21.861,00 kn</w:t>
            </w:r>
          </w:p>
        </w:tc>
      </w:tr>
      <w:tr w:rsidR="006D695C" w:rsidRPr="0012185B" w:rsidTr="00571FB7">
        <w:tc>
          <w:tcPr>
            <w:tcW w:w="2235" w:type="dxa"/>
          </w:tcPr>
          <w:p w:rsidR="006D695C" w:rsidRPr="006473A1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6D695C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6D695C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6D695C" w:rsidRPr="00EA26D7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6D695C" w:rsidRPr="00725279" w:rsidRDefault="00725279" w:rsidP="00571F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725279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21.861,00 kn</w:t>
            </w:r>
          </w:p>
        </w:tc>
      </w:tr>
    </w:tbl>
    <w:p w:rsidR="003B092B" w:rsidRDefault="003B092B" w:rsidP="003B092B">
      <w:pPr>
        <w:widowControl w:val="0"/>
        <w:autoSpaceDE w:val="0"/>
        <w:autoSpaceDN w:val="0"/>
        <w:adjustRightInd w:val="0"/>
        <w:rPr>
          <w:bCs/>
          <w:noProof/>
          <w:lang w:val="de-DE"/>
        </w:rPr>
      </w:pPr>
    </w:p>
    <w:p w:rsidR="003B092B" w:rsidRPr="006D695C" w:rsidRDefault="003B092B" w:rsidP="006D695C">
      <w:pPr>
        <w:pStyle w:val="Odlomakpopisa"/>
        <w:numPr>
          <w:ilvl w:val="1"/>
          <w:numId w:val="14"/>
        </w:numPr>
        <w:rPr>
          <w:lang w:val="en-US"/>
        </w:rPr>
      </w:pPr>
      <w:proofErr w:type="spellStart"/>
      <w:r w:rsidRPr="006D695C">
        <w:rPr>
          <w:lang w:val="en-US"/>
        </w:rPr>
        <w:t>Financira</w:t>
      </w:r>
      <w:proofErr w:type="spellEnd"/>
      <w:r w:rsidR="006D695C">
        <w:rPr>
          <w:lang w:val="en-US"/>
        </w:rPr>
        <w:t xml:space="preserve"> se </w:t>
      </w:r>
      <w:r w:rsidRPr="006D695C">
        <w:rPr>
          <w:lang w:val="en-US"/>
        </w:rPr>
        <w:t xml:space="preserve"> </w:t>
      </w:r>
      <w:proofErr w:type="spellStart"/>
      <w:r w:rsidR="006D695C">
        <w:rPr>
          <w:lang w:val="en-US"/>
        </w:rPr>
        <w:t>iz</w:t>
      </w:r>
      <w:proofErr w:type="spellEnd"/>
      <w:r w:rsidR="006D695C">
        <w:rPr>
          <w:lang w:val="en-US"/>
        </w:rPr>
        <w:t xml:space="preserve"> </w:t>
      </w:r>
      <w:proofErr w:type="spellStart"/>
      <w:r w:rsidRPr="006D695C">
        <w:rPr>
          <w:lang w:val="en-US"/>
        </w:rPr>
        <w:t>sredstava</w:t>
      </w:r>
      <w:proofErr w:type="spellEnd"/>
      <w:r w:rsidR="00725279">
        <w:rPr>
          <w:lang w:val="en-US"/>
        </w:rPr>
        <w:t xml:space="preserve"> </w:t>
      </w:r>
      <w:proofErr w:type="spellStart"/>
      <w:r w:rsidR="00725279">
        <w:rPr>
          <w:lang w:val="en-US"/>
        </w:rPr>
        <w:t>Općinskog</w:t>
      </w:r>
      <w:proofErr w:type="spellEnd"/>
      <w:r w:rsidR="00725279">
        <w:rPr>
          <w:lang w:val="en-US"/>
        </w:rPr>
        <w:t xml:space="preserve"> </w:t>
      </w:r>
      <w:proofErr w:type="spellStart"/>
      <w:r w:rsidR="00725279">
        <w:rPr>
          <w:lang w:val="en-US"/>
        </w:rPr>
        <w:t>proračuna</w:t>
      </w:r>
      <w:proofErr w:type="spellEnd"/>
      <w:r w:rsidR="00725279">
        <w:rPr>
          <w:lang w:val="en-US"/>
        </w:rPr>
        <w:t>/</w:t>
      </w:r>
      <w:proofErr w:type="spellStart"/>
      <w:r w:rsidR="00725279">
        <w:rPr>
          <w:lang w:val="en-US"/>
        </w:rPr>
        <w:t>koncesija</w:t>
      </w:r>
      <w:proofErr w:type="spellEnd"/>
      <w:r w:rsidR="00725279">
        <w:rPr>
          <w:lang w:val="en-US"/>
        </w:rPr>
        <w:t xml:space="preserve"> (17.500,00) </w:t>
      </w:r>
      <w:proofErr w:type="spellStart"/>
      <w:r w:rsidR="00725279">
        <w:rPr>
          <w:lang w:val="en-US"/>
        </w:rPr>
        <w:t>kn</w:t>
      </w:r>
      <w:proofErr w:type="spellEnd"/>
      <w:r w:rsidR="00725279">
        <w:rPr>
          <w:lang w:val="en-US"/>
        </w:rPr>
        <w:t xml:space="preserve"> </w:t>
      </w:r>
      <w:proofErr w:type="spellStart"/>
      <w:r w:rsidR="00725279">
        <w:rPr>
          <w:lang w:val="en-US"/>
        </w:rPr>
        <w:t>i</w:t>
      </w:r>
      <w:proofErr w:type="spellEnd"/>
      <w:r w:rsidR="00725279">
        <w:rPr>
          <w:lang w:val="en-US"/>
        </w:rPr>
        <w:t xml:space="preserve"> </w:t>
      </w:r>
      <w:proofErr w:type="spellStart"/>
      <w:r w:rsidR="00725279">
        <w:rPr>
          <w:lang w:val="en-US"/>
        </w:rPr>
        <w:t>Općinskog</w:t>
      </w:r>
      <w:proofErr w:type="spellEnd"/>
      <w:r w:rsidR="00725279">
        <w:rPr>
          <w:lang w:val="en-US"/>
        </w:rPr>
        <w:t xml:space="preserve"> </w:t>
      </w:r>
      <w:proofErr w:type="spellStart"/>
      <w:r w:rsidR="00725279">
        <w:rPr>
          <w:lang w:val="en-US"/>
        </w:rPr>
        <w:t>proračuna</w:t>
      </w:r>
      <w:proofErr w:type="spellEnd"/>
      <w:r w:rsidR="00725279">
        <w:rPr>
          <w:lang w:val="en-US"/>
        </w:rPr>
        <w:t>/</w:t>
      </w:r>
      <w:proofErr w:type="spellStart"/>
      <w:r w:rsidR="00725279">
        <w:rPr>
          <w:lang w:val="en-US"/>
        </w:rPr>
        <w:t>opći</w:t>
      </w:r>
      <w:proofErr w:type="spellEnd"/>
      <w:r w:rsidR="00725279">
        <w:rPr>
          <w:lang w:val="en-US"/>
        </w:rPr>
        <w:t xml:space="preserve"> </w:t>
      </w:r>
      <w:proofErr w:type="spellStart"/>
      <w:r w:rsidR="00725279">
        <w:rPr>
          <w:lang w:val="en-US"/>
        </w:rPr>
        <w:t>prihodi</w:t>
      </w:r>
      <w:proofErr w:type="spellEnd"/>
      <w:r w:rsidR="00725279">
        <w:rPr>
          <w:lang w:val="en-US"/>
        </w:rPr>
        <w:t xml:space="preserve"> (4.361,00 </w:t>
      </w:r>
      <w:proofErr w:type="spellStart"/>
      <w:r w:rsidR="00725279">
        <w:rPr>
          <w:lang w:val="en-US"/>
        </w:rPr>
        <w:t>kn</w:t>
      </w:r>
      <w:proofErr w:type="spellEnd"/>
      <w:r w:rsidR="00725279">
        <w:rPr>
          <w:lang w:val="en-US"/>
        </w:rPr>
        <w:t>)</w:t>
      </w:r>
    </w:p>
    <w:p w:rsidR="003B092B" w:rsidRDefault="003B092B" w:rsidP="003B092B">
      <w:pPr>
        <w:pStyle w:val="Odlomakpopisa"/>
        <w:widowControl w:val="0"/>
        <w:autoSpaceDE w:val="0"/>
        <w:autoSpaceDN w:val="0"/>
        <w:adjustRightInd w:val="0"/>
        <w:ind w:left="360"/>
        <w:rPr>
          <w:bCs/>
          <w:noProof/>
          <w:lang w:val="de-DE"/>
        </w:rPr>
      </w:pPr>
    </w:p>
    <w:p w:rsidR="006D695C" w:rsidRPr="006D695C" w:rsidRDefault="003B092B" w:rsidP="007851E1">
      <w:pPr>
        <w:pStyle w:val="Odlomakpopisa"/>
        <w:widowControl w:val="0"/>
        <w:numPr>
          <w:ilvl w:val="0"/>
          <w:numId w:val="14"/>
        </w:numPr>
        <w:autoSpaceDE w:val="0"/>
        <w:autoSpaceDN w:val="0"/>
        <w:adjustRightInd w:val="0"/>
        <w:rPr>
          <w:bCs/>
          <w:noProof/>
          <w:lang w:val="de-DE"/>
        </w:rPr>
      </w:pPr>
      <w:r w:rsidRPr="008C2757">
        <w:rPr>
          <w:b/>
          <w:bCs/>
          <w:noProof/>
          <w:lang w:val="de-DE"/>
        </w:rPr>
        <w:t xml:space="preserve">ODRŽAVANJE ČISTOĆE  </w:t>
      </w:r>
    </w:p>
    <w:p w:rsidR="006D695C" w:rsidRDefault="006D695C" w:rsidP="006D695C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235"/>
        <w:gridCol w:w="1479"/>
        <w:gridCol w:w="1858"/>
        <w:gridCol w:w="1858"/>
        <w:gridCol w:w="1858"/>
      </w:tblGrid>
      <w:tr w:rsidR="006D695C" w:rsidRPr="0012185B" w:rsidTr="00571FB7">
        <w:tc>
          <w:tcPr>
            <w:tcW w:w="2235" w:type="dxa"/>
          </w:tcPr>
          <w:p w:rsidR="006D695C" w:rsidRPr="0012185B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6D695C" w:rsidRPr="0012185B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6D695C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6D695C" w:rsidRPr="00FE0D06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6D695C" w:rsidRPr="0012185B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6D695C" w:rsidRPr="0012185B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6D695C" w:rsidRPr="0012185B" w:rsidTr="00571FB7">
        <w:tc>
          <w:tcPr>
            <w:tcW w:w="2235" w:type="dxa"/>
          </w:tcPr>
          <w:p w:rsidR="006D695C" w:rsidRPr="006D695C" w:rsidRDefault="006D695C" w:rsidP="006D695C">
            <w:pPr>
              <w:widowControl w:val="0"/>
              <w:autoSpaceDE w:val="0"/>
              <w:autoSpaceDN w:val="0"/>
              <w:adjustRightInd w:val="0"/>
              <w:rPr>
                <w:noProof/>
                <w:sz w:val="18"/>
                <w:szCs w:val="18"/>
                <w:lang w:val="de-DE"/>
              </w:rPr>
            </w:pPr>
            <w:r w:rsidRPr="006D695C">
              <w:rPr>
                <w:rFonts w:ascii="Times New Roman" w:hAnsi="Times New Roman" w:cs="Times New Roman"/>
                <w:noProof/>
                <w:sz w:val="18"/>
                <w:szCs w:val="18"/>
                <w:lang w:val="de-DE"/>
              </w:rPr>
              <w:t>8.1. Sanacija divljih</w:t>
            </w:r>
            <w:r w:rsidRPr="006D695C">
              <w:rPr>
                <w:noProof/>
                <w:sz w:val="18"/>
                <w:szCs w:val="18"/>
                <w:lang w:val="de-DE"/>
              </w:rPr>
              <w:t xml:space="preserve"> odlagališta otpada                    </w:t>
            </w:r>
          </w:p>
          <w:p w:rsidR="006D695C" w:rsidRPr="006D695C" w:rsidRDefault="006D695C" w:rsidP="006D69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GB"/>
              </w:rPr>
            </w:pPr>
            <w:r w:rsidRPr="006D695C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na području Općine Sunja                                                 </w:t>
            </w:r>
          </w:p>
          <w:p w:rsidR="006D695C" w:rsidRPr="006D695C" w:rsidRDefault="006D695C" w:rsidP="00571FB7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  <w:sz w:val="18"/>
                <w:szCs w:val="18"/>
                <w:lang w:val="de-DE"/>
              </w:rPr>
            </w:pPr>
          </w:p>
        </w:tc>
        <w:tc>
          <w:tcPr>
            <w:tcW w:w="1479" w:type="dxa"/>
          </w:tcPr>
          <w:p w:rsidR="006D695C" w:rsidRPr="00FE0D06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50.000,00</w:t>
            </w:r>
            <w:r w:rsidR="006D695C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kn</w:t>
            </w:r>
          </w:p>
        </w:tc>
        <w:tc>
          <w:tcPr>
            <w:tcW w:w="1858" w:type="dxa"/>
          </w:tcPr>
          <w:p w:rsidR="006D695C" w:rsidRPr="00FE0D06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</w:t>
            </w:r>
          </w:p>
        </w:tc>
        <w:tc>
          <w:tcPr>
            <w:tcW w:w="1858" w:type="dxa"/>
          </w:tcPr>
          <w:p w:rsidR="006D695C" w:rsidRPr="00EA26D7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</w:t>
            </w:r>
          </w:p>
        </w:tc>
        <w:tc>
          <w:tcPr>
            <w:tcW w:w="1858" w:type="dxa"/>
          </w:tcPr>
          <w:p w:rsidR="006D695C" w:rsidRPr="00D90E03" w:rsidRDefault="00226C1E" w:rsidP="00571F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</w:tr>
      <w:tr w:rsidR="006D695C" w:rsidRPr="0012185B" w:rsidTr="00571FB7">
        <w:tc>
          <w:tcPr>
            <w:tcW w:w="2235" w:type="dxa"/>
          </w:tcPr>
          <w:p w:rsidR="006D695C" w:rsidRPr="006473A1" w:rsidRDefault="006D695C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6D695C" w:rsidRPr="00B82936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B8293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50.00</w:t>
            </w:r>
            <w:r w:rsidR="006D695C" w:rsidRPr="00B8293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0,00 kn</w:t>
            </w:r>
          </w:p>
        </w:tc>
        <w:tc>
          <w:tcPr>
            <w:tcW w:w="1858" w:type="dxa"/>
          </w:tcPr>
          <w:p w:rsidR="006D695C" w:rsidRPr="00B82936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B8293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50.000,00 kn</w:t>
            </w:r>
          </w:p>
        </w:tc>
        <w:tc>
          <w:tcPr>
            <w:tcW w:w="1858" w:type="dxa"/>
          </w:tcPr>
          <w:p w:rsidR="006D695C" w:rsidRPr="00B82936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B8293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50.000,00 kn</w:t>
            </w:r>
          </w:p>
        </w:tc>
        <w:tc>
          <w:tcPr>
            <w:tcW w:w="1858" w:type="dxa"/>
          </w:tcPr>
          <w:p w:rsidR="006D695C" w:rsidRPr="00B82936" w:rsidRDefault="00226C1E" w:rsidP="00571F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B8293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0,00 kn</w:t>
            </w:r>
          </w:p>
        </w:tc>
      </w:tr>
    </w:tbl>
    <w:p w:rsidR="003B092B" w:rsidRPr="00226C1E" w:rsidRDefault="003B092B" w:rsidP="00226C1E">
      <w:pPr>
        <w:widowControl w:val="0"/>
        <w:autoSpaceDE w:val="0"/>
        <w:autoSpaceDN w:val="0"/>
        <w:adjustRightInd w:val="0"/>
        <w:rPr>
          <w:bCs/>
          <w:noProof/>
          <w:lang w:val="de-DE"/>
        </w:rPr>
      </w:pPr>
    </w:p>
    <w:p w:rsidR="003B092B" w:rsidRDefault="00226C1E" w:rsidP="007851E1">
      <w:pPr>
        <w:pStyle w:val="Odlomakpopisa"/>
        <w:numPr>
          <w:ilvl w:val="1"/>
          <w:numId w:val="14"/>
        </w:numPr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Radovi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naručeni</w:t>
      </w:r>
      <w:proofErr w:type="spellEnd"/>
      <w:r w:rsidR="003B092B" w:rsidRPr="008C2757">
        <w:rPr>
          <w:lang w:val="en-US"/>
        </w:rPr>
        <w:t xml:space="preserve"> </w:t>
      </w:r>
    </w:p>
    <w:p w:rsidR="003B092B" w:rsidRDefault="003B092B" w:rsidP="003B092B">
      <w:pPr>
        <w:spacing w:after="0"/>
        <w:rPr>
          <w:rFonts w:ascii="Times New Roman" w:hAnsi="Times New Roman" w:cs="Times New Roman"/>
          <w:b/>
          <w:lang w:val="en-US"/>
        </w:rPr>
      </w:pPr>
    </w:p>
    <w:p w:rsidR="003B092B" w:rsidRPr="00226C1E" w:rsidRDefault="003B092B" w:rsidP="00226C1E">
      <w:pPr>
        <w:pStyle w:val="Odlomakpopisa"/>
        <w:widowControl w:val="0"/>
        <w:numPr>
          <w:ilvl w:val="0"/>
          <w:numId w:val="14"/>
        </w:numPr>
        <w:autoSpaceDE w:val="0"/>
        <w:autoSpaceDN w:val="0"/>
        <w:adjustRightInd w:val="0"/>
        <w:rPr>
          <w:b/>
          <w:bCs/>
          <w:noProof/>
          <w:lang w:val="en-US"/>
        </w:rPr>
      </w:pPr>
      <w:r w:rsidRPr="00226C1E">
        <w:rPr>
          <w:b/>
          <w:bCs/>
          <w:noProof/>
          <w:lang w:val="en-US"/>
        </w:rPr>
        <w:t>ODLAGANJE KOMUNALNOG OTPADA</w:t>
      </w:r>
    </w:p>
    <w:p w:rsidR="00226C1E" w:rsidRDefault="00226C1E" w:rsidP="00226C1E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235"/>
        <w:gridCol w:w="1479"/>
        <w:gridCol w:w="1858"/>
        <w:gridCol w:w="1858"/>
        <w:gridCol w:w="1858"/>
      </w:tblGrid>
      <w:tr w:rsidR="00226C1E" w:rsidRPr="0012185B" w:rsidTr="00571FB7">
        <w:tc>
          <w:tcPr>
            <w:tcW w:w="2235" w:type="dxa"/>
          </w:tcPr>
          <w:p w:rsidR="00226C1E" w:rsidRPr="0012185B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226C1E" w:rsidRPr="0012185B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226C1E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226C1E" w:rsidRPr="00FE0D06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226C1E" w:rsidRPr="0012185B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226C1E" w:rsidRPr="0012185B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226C1E" w:rsidRPr="0012185B" w:rsidTr="00571FB7">
        <w:tc>
          <w:tcPr>
            <w:tcW w:w="2235" w:type="dxa"/>
          </w:tcPr>
          <w:p w:rsidR="00226C1E" w:rsidRPr="00226C1E" w:rsidRDefault="00226C1E" w:rsidP="00226C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226C1E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9.1.Odlaganje komunalnog otpada- nabava opreme</w:t>
            </w:r>
            <w:r>
              <w:rPr>
                <w:rFonts w:ascii="Times New Roman" w:hAnsi="Times New Roman" w:cs="Times New Roman"/>
                <w:noProof/>
                <w:lang w:val="en-US"/>
              </w:rPr>
              <w:t xml:space="preserve">  </w:t>
            </w:r>
          </w:p>
        </w:tc>
        <w:tc>
          <w:tcPr>
            <w:tcW w:w="1479" w:type="dxa"/>
          </w:tcPr>
          <w:p w:rsidR="00226C1E" w:rsidRPr="00FE0D06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150.000,00 kn</w:t>
            </w:r>
          </w:p>
        </w:tc>
        <w:tc>
          <w:tcPr>
            <w:tcW w:w="1858" w:type="dxa"/>
          </w:tcPr>
          <w:p w:rsidR="00226C1E" w:rsidRPr="00FE0D06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</w:t>
            </w:r>
          </w:p>
        </w:tc>
        <w:tc>
          <w:tcPr>
            <w:tcW w:w="1858" w:type="dxa"/>
          </w:tcPr>
          <w:p w:rsidR="00226C1E" w:rsidRPr="00EA26D7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</w:t>
            </w:r>
          </w:p>
        </w:tc>
        <w:tc>
          <w:tcPr>
            <w:tcW w:w="1858" w:type="dxa"/>
          </w:tcPr>
          <w:p w:rsidR="00226C1E" w:rsidRPr="00D90E03" w:rsidRDefault="00226C1E" w:rsidP="00571F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</w:tr>
      <w:tr w:rsidR="00226C1E" w:rsidRPr="0012185B" w:rsidTr="00571FB7">
        <w:tc>
          <w:tcPr>
            <w:tcW w:w="2235" w:type="dxa"/>
          </w:tcPr>
          <w:p w:rsidR="00226C1E" w:rsidRPr="006473A1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226C1E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150.000,00 kn</w:t>
            </w:r>
          </w:p>
        </w:tc>
        <w:tc>
          <w:tcPr>
            <w:tcW w:w="1858" w:type="dxa"/>
          </w:tcPr>
          <w:p w:rsidR="00226C1E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--------------------------</w:t>
            </w:r>
          </w:p>
        </w:tc>
        <w:tc>
          <w:tcPr>
            <w:tcW w:w="1858" w:type="dxa"/>
          </w:tcPr>
          <w:p w:rsidR="00226C1E" w:rsidRPr="00EA26D7" w:rsidRDefault="00226C1E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</w:t>
            </w:r>
          </w:p>
        </w:tc>
        <w:tc>
          <w:tcPr>
            <w:tcW w:w="1858" w:type="dxa"/>
          </w:tcPr>
          <w:p w:rsidR="00226C1E" w:rsidRPr="00226C1E" w:rsidRDefault="00226C1E" w:rsidP="00571F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226C1E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0,00 kn</w:t>
            </w:r>
          </w:p>
        </w:tc>
      </w:tr>
    </w:tbl>
    <w:p w:rsidR="003B092B" w:rsidRDefault="003B092B" w:rsidP="003B092B">
      <w:pPr>
        <w:spacing w:after="0"/>
        <w:rPr>
          <w:rFonts w:ascii="Times New Roman" w:hAnsi="Times New Roman" w:cs="Times New Roman"/>
          <w:lang w:val="en-US"/>
        </w:rPr>
      </w:pPr>
    </w:p>
    <w:p w:rsidR="003B092B" w:rsidRDefault="003B092B" w:rsidP="003B092B">
      <w:pPr>
        <w:pStyle w:val="Odlomakpopisa"/>
        <w:ind w:left="360"/>
        <w:rPr>
          <w:lang w:val="en-US"/>
        </w:rPr>
      </w:pPr>
    </w:p>
    <w:p w:rsidR="003B092B" w:rsidRDefault="00226C1E" w:rsidP="00226C1E">
      <w:pPr>
        <w:pStyle w:val="Odlomakpopisa"/>
        <w:numPr>
          <w:ilvl w:val="1"/>
          <w:numId w:val="14"/>
        </w:numPr>
        <w:rPr>
          <w:lang w:val="en-US"/>
        </w:rPr>
      </w:pPr>
      <w:proofErr w:type="spellStart"/>
      <w:r>
        <w:rPr>
          <w:lang w:val="en-US"/>
        </w:rPr>
        <w:t>Nabava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opreme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izvršena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bilo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natječaja</w:t>
      </w:r>
      <w:proofErr w:type="spellEnd"/>
      <w:r>
        <w:rPr>
          <w:lang w:val="en-US"/>
        </w:rPr>
        <w:t xml:space="preserve"> Fonda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zaštitu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okoliša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energetsku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učinkovitost</w:t>
      </w:r>
      <w:proofErr w:type="spellEnd"/>
      <w:r>
        <w:rPr>
          <w:lang w:val="en-US"/>
        </w:rPr>
        <w:t>)</w:t>
      </w:r>
      <w:r w:rsidR="003B092B" w:rsidRPr="00226C1E">
        <w:rPr>
          <w:lang w:val="en-US"/>
        </w:rPr>
        <w:t>.</w:t>
      </w:r>
    </w:p>
    <w:p w:rsidR="00BA51DB" w:rsidRPr="00226C1E" w:rsidRDefault="00BA51DB" w:rsidP="00BA51DB">
      <w:pPr>
        <w:pStyle w:val="Odlomakpopisa"/>
        <w:ind w:left="360"/>
        <w:rPr>
          <w:lang w:val="en-US"/>
        </w:rPr>
      </w:pPr>
    </w:p>
    <w:p w:rsidR="003B092B" w:rsidRDefault="003B092B" w:rsidP="00226C1E">
      <w:pPr>
        <w:pStyle w:val="Odlomakpopisa"/>
        <w:widowControl w:val="0"/>
        <w:numPr>
          <w:ilvl w:val="0"/>
          <w:numId w:val="14"/>
        </w:numPr>
        <w:autoSpaceDE w:val="0"/>
        <w:autoSpaceDN w:val="0"/>
        <w:adjustRightInd w:val="0"/>
        <w:rPr>
          <w:b/>
          <w:bCs/>
          <w:noProof/>
          <w:lang w:val="de-DE"/>
        </w:rPr>
      </w:pPr>
      <w:r w:rsidRPr="00D80E63">
        <w:rPr>
          <w:b/>
          <w:bCs/>
          <w:noProof/>
          <w:lang w:val="de-DE"/>
        </w:rPr>
        <w:t>TRŽNICA NA MALO</w:t>
      </w:r>
    </w:p>
    <w:p w:rsidR="00F10B08" w:rsidRDefault="00F10B08" w:rsidP="00F10B08">
      <w:pPr>
        <w:widowControl w:val="0"/>
        <w:autoSpaceDE w:val="0"/>
        <w:autoSpaceDN w:val="0"/>
        <w:adjustRightInd w:val="0"/>
        <w:rPr>
          <w:b/>
          <w:bCs/>
          <w:noProof/>
          <w:lang w:val="de-DE"/>
        </w:rPr>
      </w:pPr>
    </w:p>
    <w:p w:rsidR="00F10B08" w:rsidRDefault="00F10B08" w:rsidP="00F10B08">
      <w:pPr>
        <w:pStyle w:val="Tijeloteksta2"/>
        <w:rPr>
          <w:sz w:val="24"/>
        </w:rPr>
      </w:pPr>
    </w:p>
    <w:tbl>
      <w:tblPr>
        <w:tblStyle w:val="Reetkatablice"/>
        <w:tblW w:w="0" w:type="auto"/>
        <w:tblLook w:val="04A0"/>
      </w:tblPr>
      <w:tblGrid>
        <w:gridCol w:w="2235"/>
        <w:gridCol w:w="1479"/>
        <w:gridCol w:w="1858"/>
        <w:gridCol w:w="1858"/>
        <w:gridCol w:w="1858"/>
      </w:tblGrid>
      <w:tr w:rsidR="00F10B08" w:rsidRPr="0012185B" w:rsidTr="00571FB7">
        <w:tc>
          <w:tcPr>
            <w:tcW w:w="2235" w:type="dxa"/>
          </w:tcPr>
          <w:p w:rsidR="00F10B08" w:rsidRPr="0012185B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Opis stavke</w:t>
            </w:r>
          </w:p>
        </w:tc>
        <w:tc>
          <w:tcPr>
            <w:tcW w:w="1479" w:type="dxa"/>
          </w:tcPr>
          <w:p w:rsidR="00F10B08" w:rsidRPr="0012185B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 xml:space="preserve"> </w:t>
            </w:r>
            <w:r w:rsidRPr="0012185B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Program 2016.</w:t>
            </w:r>
          </w:p>
        </w:tc>
        <w:tc>
          <w:tcPr>
            <w:tcW w:w="1858" w:type="dxa"/>
          </w:tcPr>
          <w:p w:rsidR="00F10B08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Prve Izmjene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</w:t>
            </w:r>
          </w:p>
          <w:p w:rsidR="00F10B08" w:rsidRPr="00FE0D06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    </w:t>
            </w:r>
            <w:r w:rsidRPr="00FE0D06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Programa</w:t>
            </w:r>
          </w:p>
        </w:tc>
        <w:tc>
          <w:tcPr>
            <w:tcW w:w="1858" w:type="dxa"/>
          </w:tcPr>
          <w:p w:rsidR="00F10B08" w:rsidRPr="0012185B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12185B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Druge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Izmjene Programa</w:t>
            </w:r>
          </w:p>
        </w:tc>
        <w:tc>
          <w:tcPr>
            <w:tcW w:w="1858" w:type="dxa"/>
          </w:tcPr>
          <w:p w:rsidR="00F10B08" w:rsidRPr="0012185B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Treće Izmjene Programa</w:t>
            </w:r>
          </w:p>
        </w:tc>
      </w:tr>
      <w:tr w:rsidR="00F10B08" w:rsidRPr="0012185B" w:rsidTr="00571FB7">
        <w:tc>
          <w:tcPr>
            <w:tcW w:w="2235" w:type="dxa"/>
          </w:tcPr>
          <w:p w:rsidR="00F10B08" w:rsidRPr="00F10B08" w:rsidRDefault="00F10B08" w:rsidP="00F10B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</w:pPr>
            <w:r w:rsidRPr="00F10B08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>10.1. Tržnica na malo  - nabava opreme</w:t>
            </w: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 xml:space="preserve"> </w:t>
            </w:r>
            <w:r w:rsidRPr="00F10B08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de-DE"/>
              </w:rPr>
              <w:t>za prodaju robe izvan prodavaonica</w:t>
            </w:r>
            <w:r>
              <w:rPr>
                <w:rFonts w:ascii="Times New Roman" w:hAnsi="Times New Roman" w:cs="Times New Roman"/>
                <w:bCs/>
                <w:noProof/>
                <w:lang w:val="de-DE"/>
              </w:rPr>
              <w:t xml:space="preserve">                         </w:t>
            </w:r>
          </w:p>
        </w:tc>
        <w:tc>
          <w:tcPr>
            <w:tcW w:w="1479" w:type="dxa"/>
          </w:tcPr>
          <w:p w:rsidR="00F10B08" w:rsidRPr="00FE0D06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30.000,00 kn</w:t>
            </w:r>
          </w:p>
        </w:tc>
        <w:tc>
          <w:tcPr>
            <w:tcW w:w="1858" w:type="dxa"/>
          </w:tcPr>
          <w:p w:rsidR="00F10B08" w:rsidRPr="00FE0D06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</w:t>
            </w:r>
          </w:p>
        </w:tc>
        <w:tc>
          <w:tcPr>
            <w:tcW w:w="1858" w:type="dxa"/>
          </w:tcPr>
          <w:p w:rsidR="00F10B08" w:rsidRPr="00EA26D7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</w:t>
            </w:r>
          </w:p>
        </w:tc>
        <w:tc>
          <w:tcPr>
            <w:tcW w:w="1858" w:type="dxa"/>
          </w:tcPr>
          <w:p w:rsidR="00F10B08" w:rsidRPr="00D90E03" w:rsidRDefault="00F10B08" w:rsidP="00571F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0,00 kn</w:t>
            </w:r>
          </w:p>
        </w:tc>
      </w:tr>
      <w:tr w:rsidR="00F10B08" w:rsidRPr="0012185B" w:rsidTr="00571FB7">
        <w:tc>
          <w:tcPr>
            <w:tcW w:w="2235" w:type="dxa"/>
          </w:tcPr>
          <w:p w:rsidR="00F10B08" w:rsidRPr="006473A1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6473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Ukupno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:</w:t>
            </w:r>
          </w:p>
        </w:tc>
        <w:tc>
          <w:tcPr>
            <w:tcW w:w="1479" w:type="dxa"/>
          </w:tcPr>
          <w:p w:rsidR="00F10B08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 xml:space="preserve">    30.000,00 kn</w:t>
            </w:r>
          </w:p>
        </w:tc>
        <w:tc>
          <w:tcPr>
            <w:tcW w:w="1858" w:type="dxa"/>
          </w:tcPr>
          <w:p w:rsidR="00F10B08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--------------------------</w:t>
            </w:r>
          </w:p>
        </w:tc>
        <w:tc>
          <w:tcPr>
            <w:tcW w:w="1858" w:type="dxa"/>
          </w:tcPr>
          <w:p w:rsidR="00F10B08" w:rsidRPr="00EA26D7" w:rsidRDefault="00F10B08" w:rsidP="00571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------------------------</w:t>
            </w:r>
          </w:p>
        </w:tc>
        <w:tc>
          <w:tcPr>
            <w:tcW w:w="1858" w:type="dxa"/>
          </w:tcPr>
          <w:p w:rsidR="00F10B08" w:rsidRPr="00226C1E" w:rsidRDefault="00F10B08" w:rsidP="00571F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</w:pPr>
            <w:r w:rsidRPr="00226C1E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en-US"/>
              </w:rPr>
              <w:t>0,00 kn</w:t>
            </w:r>
          </w:p>
        </w:tc>
      </w:tr>
    </w:tbl>
    <w:p w:rsidR="00F10B08" w:rsidRPr="00B82936" w:rsidRDefault="00C92FA6" w:rsidP="00B8293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noProof/>
          <w:lang w:val="de-DE"/>
        </w:rPr>
      </w:pPr>
      <w:r>
        <w:rPr>
          <w:rFonts w:ascii="Times New Roman" w:hAnsi="Times New Roman" w:cs="Times New Roman"/>
          <w:bCs/>
          <w:noProof/>
          <w:lang w:val="de-DE"/>
        </w:rPr>
        <w:lastRenderedPageBreak/>
        <w:t>7</w:t>
      </w:r>
    </w:p>
    <w:p w:rsidR="00B82936" w:rsidRDefault="00B82936" w:rsidP="00B8293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lang w:val="de-DE"/>
        </w:rPr>
      </w:pPr>
    </w:p>
    <w:p w:rsidR="003B092B" w:rsidRPr="00B82936" w:rsidRDefault="00B82936" w:rsidP="00F10B08">
      <w:pPr>
        <w:pStyle w:val="Odlomakpopisa"/>
        <w:widowControl w:val="0"/>
        <w:numPr>
          <w:ilvl w:val="1"/>
          <w:numId w:val="14"/>
        </w:numPr>
        <w:autoSpaceDE w:val="0"/>
        <w:autoSpaceDN w:val="0"/>
        <w:adjustRightInd w:val="0"/>
        <w:rPr>
          <w:b/>
          <w:noProof/>
          <w:lang w:val="de-DE"/>
        </w:rPr>
      </w:pPr>
      <w:r w:rsidRPr="00B82936">
        <w:rPr>
          <w:b/>
          <w:noProof/>
          <w:lang w:val="de-DE"/>
        </w:rPr>
        <w:t>Nije izvršeno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Članak 10.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3B092B" w:rsidRDefault="003B092B" w:rsidP="003B092B">
      <w:pPr>
        <w:pStyle w:val="Tijeloteksta2"/>
        <w:rPr>
          <w:sz w:val="24"/>
          <w:lang w:val="de-DE"/>
        </w:rPr>
      </w:pPr>
      <w:r>
        <w:rPr>
          <w:sz w:val="24"/>
          <w:lang w:val="de-DE"/>
        </w:rPr>
        <w:tab/>
        <w:t>Ov</w:t>
      </w:r>
      <w:r w:rsidR="00F10B08">
        <w:rPr>
          <w:sz w:val="24"/>
          <w:lang w:val="de-DE"/>
        </w:rPr>
        <w:t xml:space="preserve">e Izmjene i dopune </w:t>
      </w:r>
      <w:r>
        <w:rPr>
          <w:sz w:val="24"/>
          <w:lang w:val="de-DE"/>
        </w:rPr>
        <w:t xml:space="preserve"> Program</w:t>
      </w:r>
      <w:r w:rsidR="00F10B08">
        <w:rPr>
          <w:sz w:val="24"/>
          <w:lang w:val="de-DE"/>
        </w:rPr>
        <w:t>a</w:t>
      </w:r>
      <w:r>
        <w:rPr>
          <w:sz w:val="24"/>
          <w:lang w:val="de-DE"/>
        </w:rPr>
        <w:t xml:space="preserve"> objavit će se  u "Službenom vjesniku" Općine Sunja, a stupa</w:t>
      </w:r>
      <w:r w:rsidR="00B82936">
        <w:rPr>
          <w:sz w:val="24"/>
          <w:lang w:val="de-DE"/>
        </w:rPr>
        <w:t>ju na snagu osmi dan od dana objave.</w:t>
      </w:r>
      <w:r>
        <w:rPr>
          <w:sz w:val="24"/>
          <w:lang w:val="de-DE"/>
        </w:rPr>
        <w:t xml:space="preserve"> </w:t>
      </w:r>
    </w:p>
    <w:p w:rsidR="003B092B" w:rsidRDefault="003B092B" w:rsidP="003B092B">
      <w:pPr>
        <w:pStyle w:val="Tijeloteksta2"/>
        <w:rPr>
          <w:sz w:val="24"/>
          <w:lang w:val="de-DE"/>
        </w:rPr>
      </w:pPr>
    </w:p>
    <w:p w:rsidR="003B092B" w:rsidRDefault="003B092B" w:rsidP="003B092B">
      <w:pPr>
        <w:pStyle w:val="Tijeloteksta2"/>
        <w:rPr>
          <w:sz w:val="24"/>
          <w:lang w:val="de-DE"/>
        </w:rPr>
      </w:pPr>
    </w:p>
    <w:p w:rsidR="003B092B" w:rsidRDefault="003B092B" w:rsidP="003B092B">
      <w:pPr>
        <w:pStyle w:val="Tijeloteksta2"/>
        <w:rPr>
          <w:sz w:val="24"/>
          <w:lang w:val="de-DE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KLASA: 363-0</w:t>
      </w:r>
      <w:r w:rsidR="0009341F">
        <w:rPr>
          <w:rFonts w:ascii="Times New Roman" w:hAnsi="Times New Roman" w:cs="Times New Roman"/>
          <w:noProof/>
          <w:lang w:val="en-US"/>
        </w:rPr>
        <w:t>1</w:t>
      </w:r>
      <w:r>
        <w:rPr>
          <w:rFonts w:ascii="Times New Roman" w:hAnsi="Times New Roman" w:cs="Times New Roman"/>
          <w:noProof/>
          <w:lang w:val="en-US"/>
        </w:rPr>
        <w:t>/15-01/</w:t>
      </w:r>
      <w:r w:rsidR="004E4FDB">
        <w:rPr>
          <w:rFonts w:ascii="Times New Roman" w:hAnsi="Times New Roman" w:cs="Times New Roman"/>
          <w:noProof/>
          <w:lang w:val="en-US"/>
        </w:rPr>
        <w:t>01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</w:p>
    <w:p w:rsidR="003B092B" w:rsidRDefault="005A6B3F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URBROJ: 2176/17-03-16</w:t>
      </w:r>
      <w:r w:rsidR="003B092B">
        <w:rPr>
          <w:rFonts w:ascii="Times New Roman" w:hAnsi="Times New Roman" w:cs="Times New Roman"/>
          <w:noProof/>
          <w:lang w:val="en-US"/>
        </w:rPr>
        <w:t>-0</w:t>
      </w:r>
      <w:r>
        <w:rPr>
          <w:rFonts w:ascii="Times New Roman" w:hAnsi="Times New Roman" w:cs="Times New Roman"/>
          <w:noProof/>
          <w:lang w:val="en-US"/>
        </w:rPr>
        <w:t>4</w:t>
      </w:r>
      <w:r w:rsidR="003B092B">
        <w:rPr>
          <w:rFonts w:ascii="Times New Roman" w:hAnsi="Times New Roman" w:cs="Times New Roman"/>
          <w:noProof/>
          <w:lang w:val="en-US"/>
        </w:rPr>
        <w:tab/>
      </w:r>
      <w:r w:rsidR="003B092B">
        <w:rPr>
          <w:rFonts w:ascii="Times New Roman" w:hAnsi="Times New Roman" w:cs="Times New Roman"/>
          <w:noProof/>
          <w:lang w:val="en-US"/>
        </w:rPr>
        <w:tab/>
      </w:r>
      <w:r w:rsidR="003B092B">
        <w:rPr>
          <w:rFonts w:ascii="Times New Roman" w:hAnsi="Times New Roman" w:cs="Times New Roman"/>
          <w:noProof/>
          <w:lang w:val="en-US"/>
        </w:rPr>
        <w:tab/>
      </w:r>
      <w:r w:rsidR="003B092B">
        <w:rPr>
          <w:rFonts w:ascii="Times New Roman" w:hAnsi="Times New Roman" w:cs="Times New Roman"/>
          <w:noProof/>
          <w:lang w:val="en-US"/>
        </w:rPr>
        <w:tab/>
      </w:r>
      <w:r w:rsidR="003B092B">
        <w:rPr>
          <w:rFonts w:ascii="Times New Roman" w:hAnsi="Times New Roman" w:cs="Times New Roman"/>
          <w:noProof/>
          <w:lang w:val="en-US"/>
        </w:rPr>
        <w:tab/>
        <w:t xml:space="preserve">        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Sunja, </w:t>
      </w:r>
      <w:r w:rsidR="005A6B3F">
        <w:rPr>
          <w:rFonts w:ascii="Times New Roman" w:hAnsi="Times New Roman" w:cs="Times New Roman"/>
          <w:noProof/>
          <w:lang w:val="en-US"/>
        </w:rPr>
        <w:t xml:space="preserve">______ </w:t>
      </w:r>
      <w:r>
        <w:rPr>
          <w:rFonts w:ascii="Times New Roman" w:hAnsi="Times New Roman" w:cs="Times New Roman"/>
          <w:noProof/>
          <w:lang w:val="en-US"/>
        </w:rPr>
        <w:t>201</w:t>
      </w:r>
      <w:r w:rsidR="005A6B3F">
        <w:rPr>
          <w:rFonts w:ascii="Times New Roman" w:hAnsi="Times New Roman" w:cs="Times New Roman"/>
          <w:noProof/>
          <w:lang w:val="en-US"/>
        </w:rPr>
        <w:t>6</w:t>
      </w:r>
      <w:r>
        <w:rPr>
          <w:rFonts w:ascii="Times New Roman" w:hAnsi="Times New Roman" w:cs="Times New Roman"/>
          <w:noProof/>
          <w:lang w:val="en-US"/>
        </w:rPr>
        <w:t xml:space="preserve">.   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B092B" w:rsidRPr="00CE297A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PREDSJEDNIK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</w:t>
      </w:r>
      <w:r w:rsidR="00D836B1">
        <w:rPr>
          <w:rFonts w:ascii="Times New Roman" w:hAnsi="Times New Roman" w:cs="Times New Roman"/>
          <w:b/>
          <w:noProof/>
          <w:lang w:val="en-US"/>
        </w:rPr>
        <w:t xml:space="preserve">   </w:t>
      </w:r>
      <w:r>
        <w:rPr>
          <w:rFonts w:ascii="Times New Roman" w:hAnsi="Times New Roman" w:cs="Times New Roman"/>
          <w:b/>
          <w:noProof/>
          <w:lang w:val="en-US"/>
        </w:rPr>
        <w:t>OPĆINSKOG VIJEĆA</w:t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  </w:t>
      </w:r>
      <w:r w:rsidR="00D836B1">
        <w:rPr>
          <w:rFonts w:ascii="Times New Roman" w:hAnsi="Times New Roman" w:cs="Times New Roman"/>
          <w:b/>
          <w:noProof/>
          <w:lang w:val="en-US"/>
        </w:rPr>
        <w:t xml:space="preserve">   </w:t>
      </w:r>
      <w:r>
        <w:rPr>
          <w:rFonts w:ascii="Times New Roman" w:hAnsi="Times New Roman" w:cs="Times New Roman"/>
          <w:b/>
          <w:noProof/>
          <w:lang w:val="en-US"/>
        </w:rPr>
        <w:t>Dalibor Medved, ing.</w:t>
      </w: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571FB7" w:rsidRDefault="00571FB7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B092B" w:rsidRPr="002F1117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ab/>
      </w:r>
    </w:p>
    <w:p w:rsidR="003B092B" w:rsidRPr="00E72879" w:rsidRDefault="003B092B" w:rsidP="003B092B">
      <w:pPr>
        <w:spacing w:after="0"/>
        <w:rPr>
          <w:rFonts w:ascii="Times New Roman" w:hAnsi="Times New Roman" w:cs="Times New Roman"/>
        </w:rPr>
      </w:pPr>
    </w:p>
    <w:p w:rsidR="003B092B" w:rsidRPr="00E72879" w:rsidRDefault="003B092B" w:rsidP="003B092B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 w:rsidRPr="00E72879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-457200</wp:posOffset>
            </wp:positionV>
            <wp:extent cx="323850" cy="371475"/>
            <wp:effectExtent l="19050" t="0" r="0" b="0"/>
            <wp:wrapNone/>
            <wp:docPr id="4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2879">
        <w:rPr>
          <w:rFonts w:ascii="Times New Roman" w:hAnsi="Times New Roman" w:cs="Times New Roman"/>
          <w:b/>
          <w:bCs/>
          <w:snapToGrid w:val="0"/>
        </w:rPr>
        <w:t>REPUBLIKA HRVATSKA</w:t>
      </w:r>
    </w:p>
    <w:p w:rsidR="003B092B" w:rsidRPr="00E72879" w:rsidRDefault="003B092B" w:rsidP="003B092B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>SISAČKO-MOSLAVAČKA ŽUPANIJA</w:t>
      </w:r>
    </w:p>
    <w:p w:rsidR="003B092B" w:rsidRPr="00E72879" w:rsidRDefault="003B092B" w:rsidP="003B092B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 xml:space="preserve">O P Ć I N A  S U N J A </w:t>
      </w:r>
    </w:p>
    <w:p w:rsidR="003B092B" w:rsidRPr="00E72879" w:rsidRDefault="003B092B" w:rsidP="003B092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>OPĆINSKI NAČELNIK</w:t>
      </w:r>
    </w:p>
    <w:p w:rsidR="003B092B" w:rsidRPr="009902F7" w:rsidRDefault="003B092B" w:rsidP="003B092B">
      <w:pPr>
        <w:widowControl w:val="0"/>
        <w:spacing w:after="0"/>
        <w:rPr>
          <w:rFonts w:ascii="Times New Roman" w:hAnsi="Times New Roman" w:cs="Times New Roman"/>
          <w:bCs/>
          <w:snapToGrid w:val="0"/>
        </w:rPr>
      </w:pPr>
      <w:r w:rsidRPr="009902F7">
        <w:rPr>
          <w:rFonts w:ascii="Times New Roman" w:hAnsi="Times New Roman" w:cs="Times New Roman"/>
          <w:bCs/>
          <w:snapToGrid w:val="0"/>
        </w:rPr>
        <w:t xml:space="preserve">Sunja, </w:t>
      </w:r>
      <w:r w:rsidR="00A32DAE">
        <w:rPr>
          <w:rFonts w:ascii="Times New Roman" w:hAnsi="Times New Roman" w:cs="Times New Roman"/>
          <w:bCs/>
          <w:snapToGrid w:val="0"/>
        </w:rPr>
        <w:t>20</w:t>
      </w:r>
      <w:r w:rsidRPr="009902F7">
        <w:rPr>
          <w:rFonts w:ascii="Times New Roman" w:hAnsi="Times New Roman" w:cs="Times New Roman"/>
          <w:bCs/>
          <w:snapToGrid w:val="0"/>
        </w:rPr>
        <w:t>.1</w:t>
      </w:r>
      <w:r w:rsidR="00C65C75">
        <w:rPr>
          <w:rFonts w:ascii="Times New Roman" w:hAnsi="Times New Roman" w:cs="Times New Roman"/>
          <w:bCs/>
          <w:snapToGrid w:val="0"/>
        </w:rPr>
        <w:t>2</w:t>
      </w:r>
      <w:r w:rsidRPr="009902F7">
        <w:rPr>
          <w:rFonts w:ascii="Times New Roman" w:hAnsi="Times New Roman" w:cs="Times New Roman"/>
          <w:bCs/>
          <w:snapToGrid w:val="0"/>
        </w:rPr>
        <w:t>.201</w:t>
      </w:r>
      <w:r w:rsidR="00A32DAE">
        <w:rPr>
          <w:rFonts w:ascii="Times New Roman" w:hAnsi="Times New Roman" w:cs="Times New Roman"/>
          <w:bCs/>
          <w:snapToGrid w:val="0"/>
        </w:rPr>
        <w:t>6</w:t>
      </w:r>
      <w:r w:rsidRPr="009902F7">
        <w:rPr>
          <w:rFonts w:ascii="Times New Roman" w:hAnsi="Times New Roman" w:cs="Times New Roman"/>
          <w:bCs/>
          <w:snapToGrid w:val="0"/>
        </w:rPr>
        <w:t>.</w:t>
      </w:r>
    </w:p>
    <w:p w:rsidR="003B092B" w:rsidRPr="00E72879" w:rsidRDefault="003B092B" w:rsidP="003B092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  <w:t xml:space="preserve">           </w:t>
      </w:r>
      <w:r>
        <w:rPr>
          <w:rFonts w:ascii="Times New Roman" w:hAnsi="Times New Roman" w:cs="Times New Roman"/>
          <w:b/>
          <w:bCs/>
          <w:snapToGrid w:val="0"/>
        </w:rPr>
        <w:t xml:space="preserve">        </w:t>
      </w:r>
      <w:r w:rsidRPr="00E72879">
        <w:rPr>
          <w:rFonts w:ascii="Times New Roman" w:hAnsi="Times New Roman" w:cs="Times New Roman"/>
          <w:b/>
          <w:bCs/>
          <w:snapToGrid w:val="0"/>
        </w:rPr>
        <w:t>OPĆINSKO VIJEĆE</w:t>
      </w:r>
    </w:p>
    <w:p w:rsidR="003B092B" w:rsidRPr="00E72879" w:rsidRDefault="003B092B" w:rsidP="003B092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</w:p>
    <w:p w:rsidR="003B092B" w:rsidRPr="00A32DAE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 xml:space="preserve">PREDMET: </w:t>
      </w:r>
      <w:r w:rsidRPr="00A32DAE">
        <w:rPr>
          <w:rFonts w:ascii="Times New Roman" w:hAnsi="Times New Roman" w:cs="Times New Roman"/>
          <w:b/>
          <w:bCs/>
          <w:snapToGrid w:val="0"/>
        </w:rPr>
        <w:t xml:space="preserve">Prijedlog  </w:t>
      </w:r>
      <w:r w:rsidR="00A32DAE" w:rsidRPr="00A32DAE">
        <w:rPr>
          <w:rFonts w:ascii="Times New Roman" w:hAnsi="Times New Roman" w:cs="Times New Roman"/>
          <w:b/>
          <w:bCs/>
          <w:snapToGrid w:val="0"/>
        </w:rPr>
        <w:t>III. IZMJENA I DOPUNA</w:t>
      </w:r>
      <w:r w:rsidR="00A32DAE">
        <w:rPr>
          <w:rFonts w:ascii="Times New Roman" w:hAnsi="Times New Roman" w:cs="Times New Roman"/>
          <w:bCs/>
          <w:snapToGrid w:val="0"/>
        </w:rPr>
        <w:t xml:space="preserve"> </w:t>
      </w:r>
      <w:r w:rsidR="00A32DAE">
        <w:rPr>
          <w:rFonts w:ascii="Times New Roman" w:hAnsi="Times New Roman" w:cs="Times New Roman"/>
          <w:b/>
          <w:bCs/>
          <w:noProof/>
          <w:lang w:val="en-US"/>
        </w:rPr>
        <w:t xml:space="preserve">PROGRAMA  </w:t>
      </w:r>
      <w:r w:rsidRPr="00E72879">
        <w:rPr>
          <w:rFonts w:ascii="Times New Roman" w:hAnsi="Times New Roman" w:cs="Times New Roman"/>
          <w:b/>
          <w:bCs/>
          <w:noProof/>
          <w:lang w:val="en-US"/>
        </w:rPr>
        <w:t>GRADNJE OBJEKATA I UREĐAJA</w:t>
      </w:r>
      <w:r w:rsidR="00A32DAE">
        <w:rPr>
          <w:rFonts w:ascii="Times New Roman" w:hAnsi="Times New Roman" w:cs="Times New Roman"/>
          <w:b/>
          <w:bCs/>
          <w:noProof/>
          <w:lang w:val="en-US"/>
        </w:rPr>
        <w:t xml:space="preserve"> </w:t>
      </w:r>
      <w:r w:rsidRPr="00E72879">
        <w:rPr>
          <w:rFonts w:ascii="Times New Roman" w:hAnsi="Times New Roman" w:cs="Times New Roman"/>
          <w:b/>
          <w:bCs/>
          <w:noProof/>
          <w:lang w:val="de-DE"/>
        </w:rPr>
        <w:t>KOMUNALNE INFRASTRUKTURE ZA 201</w:t>
      </w:r>
      <w:r>
        <w:rPr>
          <w:rFonts w:ascii="Times New Roman" w:hAnsi="Times New Roman" w:cs="Times New Roman"/>
          <w:b/>
          <w:bCs/>
          <w:noProof/>
          <w:lang w:val="de-DE"/>
        </w:rPr>
        <w:t>6</w:t>
      </w:r>
      <w:r w:rsidRPr="00E72879">
        <w:rPr>
          <w:rFonts w:ascii="Times New Roman" w:hAnsi="Times New Roman" w:cs="Times New Roman"/>
          <w:b/>
          <w:bCs/>
          <w:noProof/>
          <w:lang w:val="de-DE"/>
        </w:rPr>
        <w:t>. GODINU</w:t>
      </w: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noProof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 xml:space="preserve">PRAVNI TEMELJ: </w:t>
      </w:r>
      <w:r w:rsidRPr="00E72879">
        <w:rPr>
          <w:rFonts w:ascii="Times New Roman" w:hAnsi="Times New Roman" w:cs="Times New Roman"/>
          <w:bCs/>
          <w:snapToGrid w:val="0"/>
        </w:rPr>
        <w:t>Zakon o komunalnom gospodarstvu</w:t>
      </w:r>
      <w:r w:rsidRPr="00E72879">
        <w:rPr>
          <w:rFonts w:ascii="Times New Roman" w:hAnsi="Times New Roman" w:cs="Times New Roman"/>
          <w:b/>
          <w:bCs/>
          <w:snapToGrid w:val="0"/>
        </w:rPr>
        <w:t xml:space="preserve"> </w:t>
      </w:r>
      <w:r>
        <w:rPr>
          <w:rFonts w:ascii="Times New Roman" w:hAnsi="Times New Roman" w:cs="Times New Roman"/>
          <w:noProof/>
        </w:rPr>
        <w:t>(</w:t>
      </w:r>
      <w:r>
        <w:rPr>
          <w:rFonts w:ascii="Times New Roman" w:hAnsi="Times New Roman" w:cs="Times New Roman"/>
          <w:noProof/>
          <w:lang w:val="en-US"/>
        </w:rPr>
        <w:t xml:space="preserve">Narodne novine” broj 36/95, 70/97, 128/99, 57/00, 129/00, 59/01, 26/03 – pročišćeni tekst, 82/04, 110/04 – Uredba, 178/04, 38/09, 79/09,  </w:t>
      </w:r>
      <w:r>
        <w:rPr>
          <w:rFonts w:ascii="Times New Roman" w:hAnsi="Times New Roman" w:cs="Times New Roman"/>
        </w:rPr>
        <w:t>49/11, 84/11, 90/11, 144/12, 94/13, 153/13, 147/14 i 36/15</w:t>
      </w:r>
      <w:r w:rsidRPr="00E72879">
        <w:rPr>
          <w:rFonts w:ascii="Times New Roman" w:hAnsi="Times New Roman" w:cs="Times New Roman"/>
          <w:noProof/>
        </w:rPr>
        <w:t>).</w:t>
      </w: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 xml:space="preserve">NADLEŽNOST ZA DONOŠENJE: </w:t>
      </w:r>
      <w:r>
        <w:rPr>
          <w:rFonts w:ascii="Times New Roman" w:hAnsi="Times New Roman" w:cs="Times New Roman"/>
          <w:b/>
          <w:bCs/>
          <w:snapToGrid w:val="0"/>
        </w:rPr>
        <w:t xml:space="preserve"> OPĆINSKO VIJEĆE</w:t>
      </w: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3B092B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 xml:space="preserve">PREDLAGATELJ: </w:t>
      </w:r>
      <w:r>
        <w:rPr>
          <w:rFonts w:ascii="Times New Roman" w:hAnsi="Times New Roman" w:cs="Times New Roman"/>
          <w:b/>
          <w:bCs/>
          <w:snapToGrid w:val="0"/>
        </w:rPr>
        <w:t xml:space="preserve"> OPĆINSKI NAČELNIK</w:t>
      </w:r>
    </w:p>
    <w:p w:rsidR="003B092B" w:rsidRPr="00F44C4D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 xml:space="preserve">IZVJESTITELJ: </w:t>
      </w:r>
      <w:r w:rsidRPr="00E72879">
        <w:rPr>
          <w:rFonts w:ascii="Times New Roman" w:hAnsi="Times New Roman" w:cs="Times New Roman"/>
          <w:bCs/>
          <w:snapToGrid w:val="0"/>
        </w:rPr>
        <w:t xml:space="preserve">Slavica Lončarević, </w:t>
      </w:r>
      <w:r w:rsidR="00BD0D91">
        <w:rPr>
          <w:rFonts w:ascii="Times New Roman" w:hAnsi="Times New Roman" w:cs="Times New Roman"/>
          <w:bCs/>
          <w:snapToGrid w:val="0"/>
        </w:rPr>
        <w:t>spec.admin.publ.</w:t>
      </w:r>
      <w:r w:rsidRPr="00E72879">
        <w:rPr>
          <w:rFonts w:ascii="Times New Roman" w:hAnsi="Times New Roman" w:cs="Times New Roman"/>
          <w:bCs/>
          <w:snapToGrid w:val="0"/>
        </w:rPr>
        <w:t xml:space="preserve"> </w:t>
      </w:r>
      <w:r>
        <w:rPr>
          <w:rFonts w:ascii="Times New Roman" w:hAnsi="Times New Roman" w:cs="Times New Roman"/>
          <w:bCs/>
          <w:snapToGrid w:val="0"/>
        </w:rPr>
        <w:t xml:space="preserve">viši </w:t>
      </w:r>
      <w:r w:rsidRPr="00E72879">
        <w:rPr>
          <w:rFonts w:ascii="Times New Roman" w:hAnsi="Times New Roman" w:cs="Times New Roman"/>
          <w:bCs/>
          <w:snapToGrid w:val="0"/>
        </w:rPr>
        <w:t>stručni suradnik za komunalne djelatnosti</w:t>
      </w:r>
      <w:r>
        <w:rPr>
          <w:rFonts w:ascii="Times New Roman" w:hAnsi="Times New Roman" w:cs="Times New Roman"/>
          <w:bCs/>
          <w:snapToGrid w:val="0"/>
        </w:rPr>
        <w:t>,</w:t>
      </w:r>
      <w:r w:rsidRPr="00E72879">
        <w:rPr>
          <w:rFonts w:ascii="Times New Roman" w:hAnsi="Times New Roman" w:cs="Times New Roman"/>
          <w:bCs/>
          <w:snapToGrid w:val="0"/>
        </w:rPr>
        <w:t xml:space="preserve">  komunalnu infrastrukturu</w:t>
      </w:r>
      <w:r>
        <w:rPr>
          <w:rFonts w:ascii="Times New Roman" w:hAnsi="Times New Roman" w:cs="Times New Roman"/>
          <w:bCs/>
          <w:snapToGrid w:val="0"/>
        </w:rPr>
        <w:t xml:space="preserve"> i javnu nabavu</w:t>
      </w: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 xml:space="preserve">OBRAZLOŽENJE: </w:t>
      </w: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3B092B" w:rsidRPr="00E457E5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noProof/>
        </w:rPr>
      </w:pPr>
      <w:r w:rsidRPr="00E72879">
        <w:rPr>
          <w:rFonts w:ascii="Times New Roman" w:hAnsi="Times New Roman" w:cs="Times New Roman"/>
          <w:snapToGrid w:val="0"/>
        </w:rPr>
        <w:t xml:space="preserve">Zakon o komunalnom gospodarstvu  </w:t>
      </w:r>
      <w:r w:rsidRPr="00E72879">
        <w:rPr>
          <w:rFonts w:ascii="Times New Roman" w:hAnsi="Times New Roman" w:cs="Times New Roman"/>
          <w:noProof/>
        </w:rPr>
        <w:t>(„</w:t>
      </w:r>
      <w:r>
        <w:rPr>
          <w:rFonts w:ascii="Times New Roman" w:hAnsi="Times New Roman" w:cs="Times New Roman"/>
          <w:noProof/>
          <w:lang w:val="en-US"/>
        </w:rPr>
        <w:t xml:space="preserve">Narodne novine” broj 36/95, 70/97, 128/99, 57/00, 129/00, 59/01, 26/03 – pročišćeni tekst, 82/04, 110/04 – Uredba, 178/04, 38/09, 79/09,  </w:t>
      </w:r>
      <w:r>
        <w:rPr>
          <w:rFonts w:ascii="Times New Roman" w:hAnsi="Times New Roman" w:cs="Times New Roman"/>
        </w:rPr>
        <w:t>49/11, 84/11, 90/11, 144/12, 94/13, 153/13, 147/14 i 36/15</w:t>
      </w:r>
      <w:r w:rsidRPr="00E72879">
        <w:rPr>
          <w:rFonts w:ascii="Times New Roman" w:hAnsi="Times New Roman" w:cs="Times New Roman"/>
          <w:noProof/>
        </w:rPr>
        <w:t xml:space="preserve">) u članku 30. stavku 4. propisano je da Općinsko vijeće (predstavničko tijelo jedinice lokalne samouprave) na temelju Programa mjera za unapređenje stanja u prostoru i potrebe uređenja zemljišta u skladu s postavkama dokumenata prostornog uređenja kao i u skladu s Planom razvojnih programa koji se donose na temelju posebnih propisa, donosi </w:t>
      </w:r>
      <w:r>
        <w:rPr>
          <w:rFonts w:ascii="Times New Roman" w:hAnsi="Times New Roman" w:cs="Times New Roman"/>
          <w:noProof/>
        </w:rPr>
        <w:t>P</w:t>
      </w:r>
      <w:r w:rsidRPr="00E72879">
        <w:rPr>
          <w:rFonts w:ascii="Times New Roman" w:hAnsi="Times New Roman" w:cs="Times New Roman"/>
          <w:noProof/>
        </w:rPr>
        <w:t>rogram gradnje objekata i uređaja komunalne infrastrukture za svaku kalendarsku godinu, a koji obvezatno sadrži: opis poslova s procjenom troškova za gradnju objekata i uređaja, te za nabavu opreme i iskaz financijskih sredstava potrebnih za ostvarivanje Programa s naznakom izvora financijskih sredstava.</w:t>
      </w:r>
      <w:r w:rsidR="00A32DAE">
        <w:rPr>
          <w:rFonts w:ascii="Times New Roman" w:hAnsi="Times New Roman" w:cs="Times New Roman"/>
          <w:noProof/>
        </w:rPr>
        <w:t xml:space="preserve"> Sukladno Izmjenama i dopunama Proračuna za 2016. godinu nužno je donijeti Izmjene i dopune Programa za 2016. godinu</w:t>
      </w:r>
    </w:p>
    <w:p w:rsidR="003B092B" w:rsidRPr="00E72879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 xml:space="preserve">OSVRT NA POTREBNA FINANCIJSKA SREDSTVA: </w:t>
      </w:r>
      <w:r w:rsidRPr="00E72879">
        <w:rPr>
          <w:rFonts w:ascii="Times New Roman" w:hAnsi="Times New Roman" w:cs="Times New Roman"/>
          <w:bCs/>
          <w:snapToGrid w:val="0"/>
        </w:rPr>
        <w:t>Za provođenje ov</w:t>
      </w:r>
      <w:r w:rsidR="00A32DAE">
        <w:rPr>
          <w:rFonts w:ascii="Times New Roman" w:hAnsi="Times New Roman" w:cs="Times New Roman"/>
          <w:bCs/>
          <w:snapToGrid w:val="0"/>
        </w:rPr>
        <w:t>ih Izmjena i dopuna</w:t>
      </w:r>
      <w:r w:rsidRPr="00E72879">
        <w:rPr>
          <w:rFonts w:ascii="Times New Roman" w:hAnsi="Times New Roman" w:cs="Times New Roman"/>
          <w:bCs/>
          <w:snapToGrid w:val="0"/>
        </w:rPr>
        <w:t xml:space="preserve"> Programa potrebna su sredstva šumskog doprinosa, komunalnog doprinosa, naknade za koncesiju, komunalne usluge, sredstva drugih izvora (Ministarstva, Fondovi, Županija i</w:t>
      </w:r>
      <w:r>
        <w:rPr>
          <w:rFonts w:ascii="Times New Roman" w:hAnsi="Times New Roman" w:cs="Times New Roman"/>
          <w:bCs/>
          <w:snapToGrid w:val="0"/>
        </w:rPr>
        <w:t xml:space="preserve"> </w:t>
      </w:r>
      <w:proofErr w:type="spellStart"/>
      <w:r>
        <w:rPr>
          <w:rFonts w:ascii="Times New Roman" w:hAnsi="Times New Roman" w:cs="Times New Roman"/>
          <w:bCs/>
          <w:snapToGrid w:val="0"/>
        </w:rPr>
        <w:t>d</w:t>
      </w:r>
      <w:r w:rsidRPr="00E72879">
        <w:rPr>
          <w:rFonts w:ascii="Times New Roman" w:hAnsi="Times New Roman" w:cs="Times New Roman"/>
          <w:bCs/>
          <w:snapToGrid w:val="0"/>
        </w:rPr>
        <w:t>r</w:t>
      </w:r>
      <w:proofErr w:type="spellEnd"/>
      <w:r w:rsidRPr="00E72879">
        <w:rPr>
          <w:rFonts w:ascii="Times New Roman" w:hAnsi="Times New Roman" w:cs="Times New Roman"/>
          <w:bCs/>
          <w:snapToGrid w:val="0"/>
        </w:rPr>
        <w:t>.) i ostala sredstva iz Općinskog proračuna</w:t>
      </w:r>
      <w:r>
        <w:rPr>
          <w:rFonts w:ascii="Times New Roman" w:hAnsi="Times New Roman" w:cs="Times New Roman"/>
          <w:bCs/>
          <w:snapToGrid w:val="0"/>
        </w:rPr>
        <w:t>/opći prihodi</w:t>
      </w:r>
      <w:r w:rsidRPr="00E72879">
        <w:rPr>
          <w:rFonts w:ascii="Times New Roman" w:hAnsi="Times New Roman" w:cs="Times New Roman"/>
          <w:bCs/>
          <w:snapToGrid w:val="0"/>
        </w:rPr>
        <w:t>. Sukladno članku 30. stavku 5. Zakona o komunalnom gospodarstvu, Općinski načelnik dužan je do kraja ožujka svake godine podnijeti Općinskom vijeću izvješće o izvršenju Programa za prethodnu kalendarsku godinu.</w:t>
      </w:r>
      <w:r w:rsidRPr="00E72879">
        <w:rPr>
          <w:rFonts w:ascii="Times New Roman" w:hAnsi="Times New Roman" w:cs="Times New Roman"/>
          <w:b/>
          <w:bCs/>
          <w:snapToGrid w:val="0"/>
        </w:rPr>
        <w:t xml:space="preserve"> </w:t>
      </w:r>
    </w:p>
    <w:p w:rsidR="003B092B" w:rsidRPr="00F44C4D" w:rsidRDefault="003B092B" w:rsidP="003B092B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 w:rsidRPr="00E72879">
        <w:rPr>
          <w:rFonts w:ascii="Times New Roman" w:hAnsi="Times New Roman" w:cs="Times New Roman"/>
          <w:b/>
          <w:bCs/>
          <w:snapToGrid w:val="0"/>
        </w:rPr>
        <w:t xml:space="preserve">PRIJEDLOG PRIPREMILA: Slavica Lončarević, </w:t>
      </w:r>
      <w:r w:rsidRPr="007B0A25">
        <w:rPr>
          <w:rFonts w:ascii="Times New Roman" w:hAnsi="Times New Roman" w:cs="Times New Roman"/>
          <w:bCs/>
          <w:snapToGrid w:val="0"/>
        </w:rPr>
        <w:t>viši</w:t>
      </w:r>
      <w:r>
        <w:rPr>
          <w:rFonts w:ascii="Times New Roman" w:hAnsi="Times New Roman" w:cs="Times New Roman"/>
          <w:b/>
          <w:bCs/>
          <w:snapToGrid w:val="0"/>
        </w:rPr>
        <w:t xml:space="preserve"> </w:t>
      </w:r>
      <w:r w:rsidRPr="00E72879">
        <w:rPr>
          <w:rFonts w:ascii="Times New Roman" w:hAnsi="Times New Roman" w:cs="Times New Roman"/>
          <w:bCs/>
          <w:snapToGrid w:val="0"/>
        </w:rPr>
        <w:t>stručni suradnik za komunalne djelatnosti i komunalnu infrastrukturu</w:t>
      </w:r>
    </w:p>
    <w:p w:rsidR="003B092B" w:rsidRDefault="003B092B" w:rsidP="003B092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   </w:t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</w:r>
      <w:r w:rsidRPr="00E72879">
        <w:rPr>
          <w:rFonts w:ascii="Times New Roman" w:hAnsi="Times New Roman" w:cs="Times New Roman"/>
          <w:b/>
          <w:bCs/>
          <w:snapToGrid w:val="0"/>
        </w:rPr>
        <w:tab/>
        <w:t xml:space="preserve">        </w:t>
      </w:r>
      <w:r>
        <w:rPr>
          <w:rFonts w:ascii="Times New Roman" w:hAnsi="Times New Roman" w:cs="Times New Roman"/>
          <w:b/>
          <w:bCs/>
          <w:snapToGrid w:val="0"/>
        </w:rPr>
        <w:t xml:space="preserve">              </w:t>
      </w:r>
      <w:r w:rsidRPr="00E72879">
        <w:rPr>
          <w:rFonts w:ascii="Times New Roman" w:hAnsi="Times New Roman" w:cs="Times New Roman"/>
          <w:b/>
          <w:bCs/>
          <w:snapToGrid w:val="0"/>
        </w:rPr>
        <w:t xml:space="preserve"> OPĆINSKI NAČELNIK</w:t>
      </w:r>
    </w:p>
    <w:p w:rsidR="00BD0D91" w:rsidRPr="00E72879" w:rsidRDefault="00BD0D91" w:rsidP="003B092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</w:p>
    <w:p w:rsidR="003B092B" w:rsidRPr="00E72879" w:rsidRDefault="003B092B" w:rsidP="003B092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 Grga Dragičević</w:t>
      </w:r>
    </w:p>
    <w:p w:rsidR="003B092B" w:rsidRPr="00E72879" w:rsidRDefault="003B092B" w:rsidP="003B092B">
      <w:pPr>
        <w:spacing w:after="0"/>
        <w:rPr>
          <w:rFonts w:ascii="Times New Roman" w:hAnsi="Times New Roman" w:cs="Times New Roman"/>
        </w:rPr>
      </w:pPr>
    </w:p>
    <w:p w:rsidR="003B092B" w:rsidRDefault="003B092B" w:rsidP="003B092B">
      <w:pPr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B092B" w:rsidRDefault="003B092B" w:rsidP="003B09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sectPr w:rsidR="003B092B" w:rsidSect="004B4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040"/>
    <w:multiLevelType w:val="hybridMultilevel"/>
    <w:tmpl w:val="A934CE7A"/>
    <w:lvl w:ilvl="0" w:tplc="E5F8F3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14C5E"/>
    <w:multiLevelType w:val="multilevel"/>
    <w:tmpl w:val="0366A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619784F"/>
    <w:multiLevelType w:val="multilevel"/>
    <w:tmpl w:val="EDF0AD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1B327778"/>
    <w:multiLevelType w:val="multilevel"/>
    <w:tmpl w:val="1E5AEB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DE4927"/>
    <w:multiLevelType w:val="multilevel"/>
    <w:tmpl w:val="7338B9F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36133589"/>
    <w:multiLevelType w:val="multilevel"/>
    <w:tmpl w:val="63763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>
    <w:nsid w:val="37BB521A"/>
    <w:multiLevelType w:val="multilevel"/>
    <w:tmpl w:val="ED00B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EBE36BD"/>
    <w:multiLevelType w:val="hybridMultilevel"/>
    <w:tmpl w:val="60EA5A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84096"/>
    <w:multiLevelType w:val="multilevel"/>
    <w:tmpl w:val="0FA0B0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0A01711"/>
    <w:multiLevelType w:val="hybridMultilevel"/>
    <w:tmpl w:val="897AB5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13BE3"/>
    <w:multiLevelType w:val="hybridMultilevel"/>
    <w:tmpl w:val="86BC527C"/>
    <w:lvl w:ilvl="0" w:tplc="329CFF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60FB2"/>
    <w:multiLevelType w:val="multilevel"/>
    <w:tmpl w:val="B0ECF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1D55A9B"/>
    <w:multiLevelType w:val="multilevel"/>
    <w:tmpl w:val="CC4E8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5CA29F8"/>
    <w:multiLevelType w:val="multilevel"/>
    <w:tmpl w:val="877AEF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775A7860"/>
    <w:multiLevelType w:val="multilevel"/>
    <w:tmpl w:val="A10A66D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12"/>
  </w:num>
  <w:num w:numId="7">
    <w:abstractNumId w:val="3"/>
  </w:num>
  <w:num w:numId="8">
    <w:abstractNumId w:val="10"/>
  </w:num>
  <w:num w:numId="9">
    <w:abstractNumId w:val="11"/>
  </w:num>
  <w:num w:numId="10">
    <w:abstractNumId w:val="0"/>
  </w:num>
  <w:num w:numId="11">
    <w:abstractNumId w:val="1"/>
  </w:num>
  <w:num w:numId="12">
    <w:abstractNumId w:val="7"/>
  </w:num>
  <w:num w:numId="13">
    <w:abstractNumId w:val="9"/>
  </w:num>
  <w:num w:numId="14">
    <w:abstractNumId w:val="8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>
    <w:useFELayout/>
  </w:compat>
  <w:rsids>
    <w:rsidRoot w:val="003B092B"/>
    <w:rsid w:val="000010A0"/>
    <w:rsid w:val="00035B4E"/>
    <w:rsid w:val="0009341F"/>
    <w:rsid w:val="000E13AF"/>
    <w:rsid w:val="0012185B"/>
    <w:rsid w:val="001B52F8"/>
    <w:rsid w:val="001F2BB9"/>
    <w:rsid w:val="00224D78"/>
    <w:rsid w:val="00226C1E"/>
    <w:rsid w:val="002B3622"/>
    <w:rsid w:val="003518FD"/>
    <w:rsid w:val="003B092B"/>
    <w:rsid w:val="003D4480"/>
    <w:rsid w:val="00427F24"/>
    <w:rsid w:val="00471977"/>
    <w:rsid w:val="004835C0"/>
    <w:rsid w:val="004B4211"/>
    <w:rsid w:val="004E4FDB"/>
    <w:rsid w:val="00502DE7"/>
    <w:rsid w:val="005250F7"/>
    <w:rsid w:val="005411F3"/>
    <w:rsid w:val="00571FB7"/>
    <w:rsid w:val="00581C36"/>
    <w:rsid w:val="00596204"/>
    <w:rsid w:val="005A4BBA"/>
    <w:rsid w:val="005A6B3F"/>
    <w:rsid w:val="005B23DD"/>
    <w:rsid w:val="006473A1"/>
    <w:rsid w:val="006561CE"/>
    <w:rsid w:val="00685294"/>
    <w:rsid w:val="00686B34"/>
    <w:rsid w:val="006D561C"/>
    <w:rsid w:val="006D695C"/>
    <w:rsid w:val="006F60A2"/>
    <w:rsid w:val="00725279"/>
    <w:rsid w:val="00767C6A"/>
    <w:rsid w:val="007851E1"/>
    <w:rsid w:val="007F7B3C"/>
    <w:rsid w:val="008C01BD"/>
    <w:rsid w:val="008E6C08"/>
    <w:rsid w:val="009269A1"/>
    <w:rsid w:val="009570AE"/>
    <w:rsid w:val="009768F8"/>
    <w:rsid w:val="00984ACE"/>
    <w:rsid w:val="009A204B"/>
    <w:rsid w:val="009C64A8"/>
    <w:rsid w:val="009D6E22"/>
    <w:rsid w:val="009D712D"/>
    <w:rsid w:val="009F349F"/>
    <w:rsid w:val="009F6371"/>
    <w:rsid w:val="00A076F5"/>
    <w:rsid w:val="00A265B2"/>
    <w:rsid w:val="00A32DAE"/>
    <w:rsid w:val="00A8208F"/>
    <w:rsid w:val="00AD4BC1"/>
    <w:rsid w:val="00B419FE"/>
    <w:rsid w:val="00B82936"/>
    <w:rsid w:val="00B842B3"/>
    <w:rsid w:val="00BA51DB"/>
    <w:rsid w:val="00BB2F34"/>
    <w:rsid w:val="00BD0D91"/>
    <w:rsid w:val="00BE2C8B"/>
    <w:rsid w:val="00C10906"/>
    <w:rsid w:val="00C33124"/>
    <w:rsid w:val="00C65C75"/>
    <w:rsid w:val="00C66B8B"/>
    <w:rsid w:val="00C92FA6"/>
    <w:rsid w:val="00CB11E0"/>
    <w:rsid w:val="00D32D79"/>
    <w:rsid w:val="00D41485"/>
    <w:rsid w:val="00D4187D"/>
    <w:rsid w:val="00D451A7"/>
    <w:rsid w:val="00D668FA"/>
    <w:rsid w:val="00D836B1"/>
    <w:rsid w:val="00D86A5A"/>
    <w:rsid w:val="00D90CB9"/>
    <w:rsid w:val="00D90E03"/>
    <w:rsid w:val="00D95764"/>
    <w:rsid w:val="00DA62DC"/>
    <w:rsid w:val="00DE093A"/>
    <w:rsid w:val="00E508B3"/>
    <w:rsid w:val="00E661BB"/>
    <w:rsid w:val="00E71F1A"/>
    <w:rsid w:val="00E75DA0"/>
    <w:rsid w:val="00E87A2B"/>
    <w:rsid w:val="00E96E3D"/>
    <w:rsid w:val="00EA26D7"/>
    <w:rsid w:val="00EC0064"/>
    <w:rsid w:val="00F10B08"/>
    <w:rsid w:val="00F5626B"/>
    <w:rsid w:val="00FC1204"/>
    <w:rsid w:val="00FE0D06"/>
    <w:rsid w:val="00FE2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211"/>
  </w:style>
  <w:style w:type="paragraph" w:styleId="Naslov3">
    <w:name w:val="heading 3"/>
    <w:basedOn w:val="Normal"/>
    <w:next w:val="Normal"/>
    <w:link w:val="Naslov3Char"/>
    <w:unhideWhenUsed/>
    <w:qFormat/>
    <w:rsid w:val="003B092B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noProof/>
      <w:szCs w:val="24"/>
      <w:lang w:val="en-US" w:eastAsia="en-US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3B092B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noProof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rsid w:val="003B092B"/>
    <w:rPr>
      <w:rFonts w:ascii="Times New Roman" w:eastAsia="Times New Roman" w:hAnsi="Times New Roman" w:cs="Times New Roman"/>
      <w:b/>
      <w:bCs/>
      <w:noProof/>
      <w:szCs w:val="24"/>
      <w:lang w:val="en-US" w:eastAsia="en-US"/>
    </w:rPr>
  </w:style>
  <w:style w:type="character" w:customStyle="1" w:styleId="Naslov4Char">
    <w:name w:val="Naslov 4 Char"/>
    <w:basedOn w:val="Zadanifontodlomka"/>
    <w:link w:val="Naslov4"/>
    <w:semiHidden/>
    <w:rsid w:val="003B092B"/>
    <w:rPr>
      <w:rFonts w:ascii="Times New Roman" w:eastAsia="Times New Roman" w:hAnsi="Times New Roman" w:cs="Times New Roman"/>
      <w:b/>
      <w:bCs/>
      <w:noProof/>
      <w:szCs w:val="24"/>
      <w:lang w:val="en-US" w:eastAsia="en-US"/>
    </w:rPr>
  </w:style>
  <w:style w:type="paragraph" w:styleId="Tijeloteksta2">
    <w:name w:val="Body Text 2"/>
    <w:basedOn w:val="Normal"/>
    <w:link w:val="Tijeloteksta2Char"/>
    <w:unhideWhenUsed/>
    <w:rsid w:val="003B09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Cs w:val="24"/>
      <w:lang w:val="en-US" w:eastAsia="en-US"/>
    </w:rPr>
  </w:style>
  <w:style w:type="character" w:customStyle="1" w:styleId="Tijeloteksta2Char">
    <w:name w:val="Tijelo teksta 2 Char"/>
    <w:basedOn w:val="Zadanifontodlomka"/>
    <w:link w:val="Tijeloteksta2"/>
    <w:rsid w:val="003B092B"/>
    <w:rPr>
      <w:rFonts w:ascii="Times New Roman" w:eastAsia="Times New Roman" w:hAnsi="Times New Roman" w:cs="Times New Roman"/>
      <w:noProof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3B09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0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092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767C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2338</Words>
  <Characters>13328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</dc:creator>
  <cp:keywords/>
  <dc:description/>
  <cp:lastModifiedBy>Slavica</cp:lastModifiedBy>
  <cp:revision>44</cp:revision>
  <cp:lastPrinted>2016-12-20T08:22:00Z</cp:lastPrinted>
  <dcterms:created xsi:type="dcterms:W3CDTF">2015-12-23T13:35:00Z</dcterms:created>
  <dcterms:modified xsi:type="dcterms:W3CDTF">2016-12-23T10:24:00Z</dcterms:modified>
</cp:coreProperties>
</file>